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814B" w14:textId="334072F4" w:rsidR="001507B8" w:rsidRDefault="00F9191A" w:rsidP="00F919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A86DA06" w14:textId="30D4091D" w:rsidR="00F9191A" w:rsidRDefault="00F9191A" w:rsidP="00F9191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16E799F" w14:textId="0684CB43" w:rsidR="00F9191A" w:rsidRDefault="00F9191A" w:rsidP="00F919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F76800A" w14:textId="77777777" w:rsidR="00F9191A" w:rsidRDefault="00F9191A" w:rsidP="00F9191A">
      <w:pPr>
        <w:jc w:val="center"/>
        <w:rPr>
          <w:sz w:val="28"/>
          <w:szCs w:val="28"/>
        </w:rPr>
      </w:pPr>
    </w:p>
    <w:p w14:paraId="3E10B73E" w14:textId="2252A788" w:rsidR="00F9191A" w:rsidRDefault="00F9191A" w:rsidP="001507B8">
      <w:pPr>
        <w:rPr>
          <w:sz w:val="28"/>
          <w:szCs w:val="28"/>
        </w:rPr>
      </w:pPr>
    </w:p>
    <w:p w14:paraId="57F1D65C" w14:textId="44317CD3" w:rsidR="00F9191A" w:rsidRDefault="00F9191A" w:rsidP="001507B8">
      <w:pPr>
        <w:rPr>
          <w:sz w:val="28"/>
          <w:szCs w:val="28"/>
        </w:rPr>
      </w:pPr>
      <w:r>
        <w:rPr>
          <w:sz w:val="28"/>
          <w:szCs w:val="28"/>
        </w:rPr>
        <w:t>29.12.2023 года № 1435</w:t>
      </w:r>
    </w:p>
    <w:p w14:paraId="398E8ED5" w14:textId="77777777" w:rsidR="00F9191A" w:rsidRDefault="00F9191A" w:rsidP="001507B8">
      <w:pPr>
        <w:rPr>
          <w:sz w:val="28"/>
          <w:szCs w:val="28"/>
        </w:rPr>
      </w:pPr>
    </w:p>
    <w:p w14:paraId="711F4768" w14:textId="77777777" w:rsidR="001507B8" w:rsidRPr="00F15F9A" w:rsidRDefault="001507B8" w:rsidP="00F15F9A">
      <w:pPr>
        <w:rPr>
          <w:sz w:val="28"/>
          <w:szCs w:val="28"/>
        </w:rPr>
      </w:pPr>
    </w:p>
    <w:p w14:paraId="79356A31" w14:textId="61B6FDBF" w:rsidR="00F9191A" w:rsidRDefault="00F9191A" w:rsidP="00F9191A">
      <w:pPr>
        <w:rPr>
          <w:sz w:val="28"/>
          <w:szCs w:val="28"/>
        </w:rPr>
      </w:pPr>
      <w:r>
        <w:rPr>
          <w:sz w:val="28"/>
          <w:szCs w:val="28"/>
        </w:rPr>
        <w:t>О           внесении         изменений</w:t>
      </w:r>
    </w:p>
    <w:p w14:paraId="0072AF0E" w14:textId="22916FFD" w:rsidR="00F9191A" w:rsidRDefault="00F9191A" w:rsidP="00F9191A">
      <w:pPr>
        <w:rPr>
          <w:sz w:val="28"/>
          <w:szCs w:val="28"/>
        </w:rPr>
      </w:pPr>
      <w:r>
        <w:rPr>
          <w:sz w:val="28"/>
          <w:szCs w:val="28"/>
        </w:rPr>
        <w:t>в  постановление  администрации</w:t>
      </w:r>
    </w:p>
    <w:p w14:paraId="54DEB9E8" w14:textId="318A89F1" w:rsidR="00F9191A" w:rsidRDefault="00F9191A" w:rsidP="00F9191A">
      <w:pPr>
        <w:rPr>
          <w:sz w:val="28"/>
          <w:szCs w:val="28"/>
        </w:rPr>
      </w:pPr>
      <w:r>
        <w:rPr>
          <w:sz w:val="28"/>
          <w:szCs w:val="28"/>
        </w:rPr>
        <w:t>Карталинского   муниципального</w:t>
      </w:r>
    </w:p>
    <w:p w14:paraId="214C4B79" w14:textId="1B34FF1C" w:rsidR="00F9191A" w:rsidRPr="00F15F9A" w:rsidRDefault="00F9191A" w:rsidP="00F9191A">
      <w:pPr>
        <w:rPr>
          <w:sz w:val="28"/>
          <w:szCs w:val="28"/>
        </w:rPr>
      </w:pPr>
      <w:r>
        <w:rPr>
          <w:sz w:val="28"/>
          <w:szCs w:val="28"/>
        </w:rPr>
        <w:t>района от 30.12.2021 года № 1306</w:t>
      </w:r>
    </w:p>
    <w:p w14:paraId="3684CC83" w14:textId="77777777" w:rsidR="00F9191A" w:rsidRPr="00F9191A" w:rsidRDefault="00F9191A" w:rsidP="00F9191A">
      <w:pPr>
        <w:rPr>
          <w:sz w:val="28"/>
          <w:szCs w:val="28"/>
        </w:rPr>
      </w:pPr>
    </w:p>
    <w:p w14:paraId="580347E2" w14:textId="018130A8" w:rsidR="00E024C9" w:rsidRPr="00F15F9A" w:rsidRDefault="00E024C9" w:rsidP="00E730AB">
      <w:pPr>
        <w:tabs>
          <w:tab w:val="left" w:pos="709"/>
        </w:tabs>
        <w:rPr>
          <w:sz w:val="28"/>
          <w:szCs w:val="28"/>
        </w:rPr>
      </w:pPr>
    </w:p>
    <w:p w14:paraId="10E9808C" w14:textId="77777777" w:rsidR="00E024C9" w:rsidRPr="00F15F9A" w:rsidRDefault="00E024C9" w:rsidP="00F15F9A">
      <w:pPr>
        <w:rPr>
          <w:sz w:val="28"/>
          <w:szCs w:val="28"/>
        </w:rPr>
      </w:pPr>
      <w:r w:rsidRPr="00F15F9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14:paraId="68F52D5C" w14:textId="08DA3B12" w:rsidR="00E024C9" w:rsidRPr="00F15F9A" w:rsidRDefault="0069232A" w:rsidP="00F15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1. </w:t>
      </w:r>
      <w:r w:rsidR="00E024C9" w:rsidRPr="00F15F9A">
        <w:rPr>
          <w:sz w:val="28"/>
          <w:szCs w:val="28"/>
        </w:rPr>
        <w:t>Внести в постановление администрации Карталинского муниципального района от 30.12.2021 года №</w:t>
      </w:r>
      <w:r w:rsidRPr="00F15F9A">
        <w:rPr>
          <w:sz w:val="28"/>
          <w:szCs w:val="28"/>
        </w:rPr>
        <w:t xml:space="preserve"> </w:t>
      </w:r>
      <w:r w:rsidR="00E024C9" w:rsidRPr="00F15F9A">
        <w:rPr>
          <w:sz w:val="28"/>
          <w:szCs w:val="28"/>
        </w:rPr>
        <w:t>1306   «Об утверждении муниципальной программы «Развитие физической культуры и спорта в Карталинском м</w:t>
      </w:r>
      <w:r w:rsidR="007F77D8" w:rsidRPr="00F15F9A">
        <w:rPr>
          <w:sz w:val="28"/>
          <w:szCs w:val="28"/>
        </w:rPr>
        <w:t>униципальном районе на 2022-2025</w:t>
      </w:r>
      <w:r w:rsidR="00E024C9" w:rsidRPr="00F15F9A">
        <w:rPr>
          <w:sz w:val="28"/>
          <w:szCs w:val="28"/>
        </w:rPr>
        <w:t xml:space="preserve"> годы»</w:t>
      </w:r>
      <w:r w:rsidR="007F7083" w:rsidRPr="00F15F9A">
        <w:rPr>
          <w:sz w:val="28"/>
          <w:szCs w:val="28"/>
        </w:rPr>
        <w:t>»</w:t>
      </w:r>
      <w:r w:rsidR="00E024C9" w:rsidRPr="00F15F9A">
        <w:rPr>
          <w:sz w:val="28"/>
          <w:szCs w:val="28"/>
        </w:rPr>
        <w:t xml:space="preserve"> (с изменениями </w:t>
      </w:r>
      <w:r w:rsidRPr="00F15F9A">
        <w:rPr>
          <w:sz w:val="28"/>
          <w:szCs w:val="28"/>
        </w:rPr>
        <w:t xml:space="preserve">                </w:t>
      </w:r>
      <w:r w:rsidR="00E024C9" w:rsidRPr="00F15F9A">
        <w:rPr>
          <w:sz w:val="28"/>
          <w:szCs w:val="28"/>
        </w:rPr>
        <w:t>от 13.05.2022</w:t>
      </w:r>
      <w:r w:rsidRPr="00F15F9A">
        <w:rPr>
          <w:sz w:val="28"/>
          <w:szCs w:val="28"/>
        </w:rPr>
        <w:t xml:space="preserve"> </w:t>
      </w:r>
      <w:r w:rsidR="00E024C9" w:rsidRPr="00F15F9A">
        <w:rPr>
          <w:sz w:val="28"/>
          <w:szCs w:val="28"/>
        </w:rPr>
        <w:t>г</w:t>
      </w:r>
      <w:r w:rsidRPr="00F15F9A">
        <w:rPr>
          <w:sz w:val="28"/>
          <w:szCs w:val="28"/>
        </w:rPr>
        <w:t>ода</w:t>
      </w:r>
      <w:r w:rsidR="00E024C9" w:rsidRPr="00F15F9A">
        <w:rPr>
          <w:sz w:val="28"/>
          <w:szCs w:val="28"/>
        </w:rPr>
        <w:t xml:space="preserve"> №</w:t>
      </w:r>
      <w:r w:rsidRPr="00F15F9A">
        <w:rPr>
          <w:sz w:val="28"/>
          <w:szCs w:val="28"/>
        </w:rPr>
        <w:t xml:space="preserve"> </w:t>
      </w:r>
      <w:r w:rsidR="00E024C9" w:rsidRPr="00F15F9A">
        <w:rPr>
          <w:sz w:val="28"/>
          <w:szCs w:val="28"/>
        </w:rPr>
        <w:t>424, от 06.07.2022</w:t>
      </w:r>
      <w:r w:rsidRPr="00F15F9A">
        <w:rPr>
          <w:sz w:val="28"/>
          <w:szCs w:val="28"/>
        </w:rPr>
        <w:t xml:space="preserve"> </w:t>
      </w:r>
      <w:r w:rsidR="00E024C9" w:rsidRPr="00F15F9A">
        <w:rPr>
          <w:sz w:val="28"/>
          <w:szCs w:val="28"/>
        </w:rPr>
        <w:t>г</w:t>
      </w:r>
      <w:r w:rsidRPr="00F15F9A">
        <w:rPr>
          <w:sz w:val="28"/>
          <w:szCs w:val="28"/>
        </w:rPr>
        <w:t>ода</w:t>
      </w:r>
      <w:r w:rsidR="00E024C9" w:rsidRPr="00F15F9A">
        <w:rPr>
          <w:sz w:val="28"/>
          <w:szCs w:val="28"/>
        </w:rPr>
        <w:t xml:space="preserve"> №</w:t>
      </w:r>
      <w:r w:rsidRPr="00F15F9A">
        <w:rPr>
          <w:sz w:val="28"/>
          <w:szCs w:val="28"/>
        </w:rPr>
        <w:t xml:space="preserve"> </w:t>
      </w:r>
      <w:r w:rsidR="00E024C9" w:rsidRPr="00F15F9A">
        <w:rPr>
          <w:sz w:val="28"/>
          <w:szCs w:val="28"/>
        </w:rPr>
        <w:t>670</w:t>
      </w:r>
      <w:r w:rsidR="009A75BD" w:rsidRPr="00F15F9A">
        <w:rPr>
          <w:sz w:val="28"/>
          <w:szCs w:val="28"/>
        </w:rPr>
        <w:t xml:space="preserve">,  </w:t>
      </w:r>
      <w:r w:rsidRPr="00F15F9A">
        <w:rPr>
          <w:sz w:val="28"/>
          <w:szCs w:val="28"/>
        </w:rPr>
        <w:t>от 31.10.2022 года                     № 1089</w:t>
      </w:r>
      <w:r w:rsidR="00443ED5" w:rsidRPr="00F15F9A">
        <w:rPr>
          <w:sz w:val="28"/>
          <w:szCs w:val="28"/>
        </w:rPr>
        <w:t>, от 27.12.2022 года №</w:t>
      </w:r>
      <w:r w:rsidR="00730D07" w:rsidRPr="00F15F9A">
        <w:rPr>
          <w:sz w:val="28"/>
          <w:szCs w:val="28"/>
        </w:rPr>
        <w:t xml:space="preserve"> </w:t>
      </w:r>
      <w:r w:rsidR="00443ED5" w:rsidRPr="00F15F9A">
        <w:rPr>
          <w:sz w:val="28"/>
          <w:szCs w:val="28"/>
        </w:rPr>
        <w:t>1351, от 30.12.2022 года № 1411, от 16.01.2023 года №</w:t>
      </w:r>
      <w:r w:rsidR="00730D07" w:rsidRPr="00F15F9A">
        <w:rPr>
          <w:sz w:val="28"/>
          <w:szCs w:val="28"/>
        </w:rPr>
        <w:t xml:space="preserve"> </w:t>
      </w:r>
      <w:r w:rsidR="00443ED5" w:rsidRPr="00F15F9A">
        <w:rPr>
          <w:sz w:val="28"/>
          <w:szCs w:val="28"/>
        </w:rPr>
        <w:t>03, от 20.04.2023 года № 346, от 27.07.2023 года № 779</w:t>
      </w:r>
      <w:r w:rsidR="002E31EA" w:rsidRPr="00F15F9A">
        <w:rPr>
          <w:sz w:val="28"/>
          <w:szCs w:val="28"/>
        </w:rPr>
        <w:t>, от 03.11.2023</w:t>
      </w:r>
      <w:r w:rsidR="00730D07" w:rsidRPr="00F15F9A">
        <w:rPr>
          <w:sz w:val="28"/>
          <w:szCs w:val="28"/>
        </w:rPr>
        <w:t xml:space="preserve"> </w:t>
      </w:r>
      <w:r w:rsidR="002E31EA" w:rsidRPr="00F15F9A">
        <w:rPr>
          <w:sz w:val="28"/>
          <w:szCs w:val="28"/>
        </w:rPr>
        <w:t>г</w:t>
      </w:r>
      <w:r w:rsidR="00730D07" w:rsidRPr="00F15F9A">
        <w:rPr>
          <w:sz w:val="28"/>
          <w:szCs w:val="28"/>
        </w:rPr>
        <w:t>ода</w:t>
      </w:r>
      <w:r w:rsidR="002E31EA" w:rsidRPr="00F15F9A">
        <w:rPr>
          <w:sz w:val="28"/>
          <w:szCs w:val="28"/>
        </w:rPr>
        <w:t xml:space="preserve"> №</w:t>
      </w:r>
      <w:r w:rsidR="00730D07" w:rsidRPr="00F15F9A">
        <w:rPr>
          <w:sz w:val="28"/>
          <w:szCs w:val="28"/>
        </w:rPr>
        <w:t xml:space="preserve"> </w:t>
      </w:r>
      <w:r w:rsidR="002E31EA" w:rsidRPr="00F15F9A">
        <w:rPr>
          <w:sz w:val="28"/>
          <w:szCs w:val="28"/>
        </w:rPr>
        <w:t>1173</w:t>
      </w:r>
      <w:r w:rsidR="003A447B">
        <w:rPr>
          <w:sz w:val="28"/>
          <w:szCs w:val="28"/>
        </w:rPr>
        <w:t xml:space="preserve"> от 28.12.2023 года № 1424</w:t>
      </w:r>
      <w:r w:rsidR="00E024C9" w:rsidRPr="00F15F9A">
        <w:rPr>
          <w:sz w:val="28"/>
          <w:szCs w:val="28"/>
        </w:rPr>
        <w:t>)</w:t>
      </w:r>
      <w:r w:rsidR="00842F5B" w:rsidRPr="00F15F9A">
        <w:rPr>
          <w:sz w:val="28"/>
          <w:szCs w:val="28"/>
        </w:rPr>
        <w:t xml:space="preserve"> </w:t>
      </w:r>
      <w:r w:rsidR="00E024C9" w:rsidRPr="00F15F9A">
        <w:rPr>
          <w:sz w:val="28"/>
          <w:szCs w:val="28"/>
        </w:rPr>
        <w:t xml:space="preserve">следующие изменения:   </w:t>
      </w:r>
    </w:p>
    <w:p w14:paraId="20DA0C99" w14:textId="6982E1D5" w:rsidR="00E024C9" w:rsidRPr="00F15F9A" w:rsidRDefault="00E024C9" w:rsidP="00F15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1) в наименовании слова «на 2022-202</w:t>
      </w:r>
      <w:r w:rsidR="007F77D8" w:rsidRPr="00F15F9A">
        <w:rPr>
          <w:sz w:val="28"/>
          <w:szCs w:val="28"/>
        </w:rPr>
        <w:t>5</w:t>
      </w:r>
      <w:r w:rsidRPr="00F15F9A">
        <w:rPr>
          <w:sz w:val="28"/>
          <w:szCs w:val="28"/>
        </w:rPr>
        <w:t xml:space="preserve"> годы» заменить словами </w:t>
      </w:r>
      <w:r w:rsidR="00842F5B" w:rsidRPr="00F15F9A">
        <w:rPr>
          <w:sz w:val="28"/>
          <w:szCs w:val="28"/>
        </w:rPr>
        <w:t xml:space="preserve">              </w:t>
      </w:r>
      <w:r w:rsidR="00443ED5" w:rsidRPr="00F15F9A">
        <w:rPr>
          <w:sz w:val="28"/>
          <w:szCs w:val="28"/>
        </w:rPr>
        <w:t xml:space="preserve"> «на 2022-2026</w:t>
      </w:r>
      <w:r w:rsidRPr="00F15F9A">
        <w:rPr>
          <w:sz w:val="28"/>
          <w:szCs w:val="28"/>
        </w:rPr>
        <w:t xml:space="preserve"> годы»;</w:t>
      </w:r>
    </w:p>
    <w:p w14:paraId="68220BD1" w14:textId="1C2B431A" w:rsidR="00E024C9" w:rsidRPr="00F15F9A" w:rsidRDefault="00E024C9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2) в пункте 1 слова «на 2022-202</w:t>
      </w:r>
      <w:r w:rsidR="007F77D8" w:rsidRPr="00F15F9A">
        <w:rPr>
          <w:sz w:val="28"/>
          <w:szCs w:val="28"/>
        </w:rPr>
        <w:t>5</w:t>
      </w:r>
      <w:r w:rsidRPr="00F15F9A">
        <w:rPr>
          <w:sz w:val="28"/>
          <w:szCs w:val="28"/>
        </w:rPr>
        <w:t xml:space="preserve"> годы» заменить словами </w:t>
      </w:r>
      <w:r w:rsidR="00842F5B" w:rsidRPr="00F15F9A">
        <w:rPr>
          <w:sz w:val="28"/>
          <w:szCs w:val="28"/>
        </w:rPr>
        <w:t xml:space="preserve">                             </w:t>
      </w:r>
      <w:r w:rsidRPr="00F15F9A">
        <w:rPr>
          <w:sz w:val="28"/>
          <w:szCs w:val="28"/>
        </w:rPr>
        <w:t>«на 2022-202</w:t>
      </w:r>
      <w:r w:rsidR="00443ED5" w:rsidRPr="00F15F9A">
        <w:rPr>
          <w:sz w:val="28"/>
          <w:szCs w:val="28"/>
        </w:rPr>
        <w:t>6</w:t>
      </w:r>
      <w:r w:rsidRPr="00F15F9A">
        <w:rPr>
          <w:sz w:val="28"/>
          <w:szCs w:val="28"/>
        </w:rPr>
        <w:t xml:space="preserve"> годы»;</w:t>
      </w:r>
    </w:p>
    <w:p w14:paraId="7D2C40A4" w14:textId="1AD49C75" w:rsidR="00E024C9" w:rsidRPr="00F15F9A" w:rsidRDefault="00E024C9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3) в муниципальной программе «Развитие физической культуры и спорта в Карталинском муниципальном районе на 2022-202</w:t>
      </w:r>
      <w:r w:rsidR="007F77D8" w:rsidRPr="00F15F9A">
        <w:rPr>
          <w:sz w:val="28"/>
          <w:szCs w:val="28"/>
        </w:rPr>
        <w:t>5</w:t>
      </w:r>
      <w:r w:rsidRPr="00F15F9A">
        <w:rPr>
          <w:sz w:val="28"/>
          <w:szCs w:val="28"/>
        </w:rPr>
        <w:t xml:space="preserve"> годы»</w:t>
      </w:r>
      <w:r w:rsidR="00730D07" w:rsidRPr="00F15F9A">
        <w:rPr>
          <w:sz w:val="28"/>
          <w:szCs w:val="28"/>
        </w:rPr>
        <w:t xml:space="preserve"> (далее именуется</w:t>
      </w:r>
      <w:r w:rsidR="00FC3810" w:rsidRPr="00F15F9A">
        <w:rPr>
          <w:sz w:val="28"/>
          <w:szCs w:val="28"/>
        </w:rPr>
        <w:t xml:space="preserve"> - </w:t>
      </w:r>
      <w:r w:rsidR="00730D07" w:rsidRPr="00F15F9A">
        <w:rPr>
          <w:sz w:val="28"/>
          <w:szCs w:val="28"/>
        </w:rPr>
        <w:t>Программа)</w:t>
      </w:r>
      <w:r w:rsidRPr="00F15F9A">
        <w:rPr>
          <w:sz w:val="28"/>
          <w:szCs w:val="28"/>
        </w:rPr>
        <w:t>, утвержденной указанным постановлением:</w:t>
      </w:r>
    </w:p>
    <w:p w14:paraId="25B8CD1D" w14:textId="03137F32" w:rsidR="0069232A" w:rsidRPr="00F15F9A" w:rsidRDefault="00E024C9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в наименовании и далее по всему тексту  указанной</w:t>
      </w:r>
      <w:r w:rsidR="002E048B" w:rsidRPr="00F15F9A">
        <w:rPr>
          <w:sz w:val="28"/>
          <w:szCs w:val="28"/>
        </w:rPr>
        <w:t xml:space="preserve"> </w:t>
      </w:r>
      <w:r w:rsidRPr="00F15F9A">
        <w:rPr>
          <w:sz w:val="28"/>
          <w:szCs w:val="28"/>
        </w:rPr>
        <w:t xml:space="preserve"> Программы  вместо слов  «Развитие физической культуры и спорта в Карталинском муниципальном районе на 2022-202</w:t>
      </w:r>
      <w:r w:rsidR="007F77D8" w:rsidRPr="00F15F9A">
        <w:rPr>
          <w:sz w:val="28"/>
          <w:szCs w:val="28"/>
        </w:rPr>
        <w:t>5</w:t>
      </w:r>
      <w:r w:rsidRPr="00F15F9A">
        <w:rPr>
          <w:sz w:val="28"/>
          <w:szCs w:val="28"/>
        </w:rPr>
        <w:t xml:space="preserve"> годы» читать слова   «Развитие физической культуры и спорта в Карталинском муниципальном районе на 2022-202</w:t>
      </w:r>
      <w:r w:rsidR="00443ED5" w:rsidRPr="00F15F9A">
        <w:rPr>
          <w:sz w:val="28"/>
          <w:szCs w:val="28"/>
        </w:rPr>
        <w:t>6</w:t>
      </w:r>
      <w:r w:rsidRPr="00F15F9A">
        <w:rPr>
          <w:sz w:val="28"/>
          <w:szCs w:val="28"/>
        </w:rPr>
        <w:t xml:space="preserve"> годы»;</w:t>
      </w:r>
    </w:p>
    <w:p w14:paraId="3DA19CFD" w14:textId="77777777" w:rsidR="00E024C9" w:rsidRPr="00F15F9A" w:rsidRDefault="00E024C9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в паспорте  указанной  Программы:</w:t>
      </w:r>
    </w:p>
    <w:p w14:paraId="7C106C60" w14:textId="13D3DD91" w:rsidR="00E024C9" w:rsidRPr="00F15F9A" w:rsidRDefault="00E024C9" w:rsidP="00F15F9A">
      <w:pPr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строку  «Наименование</w:t>
      </w:r>
      <w:r w:rsidR="003A447B">
        <w:rPr>
          <w:sz w:val="28"/>
          <w:szCs w:val="28"/>
        </w:rPr>
        <w:t xml:space="preserve"> муниципальной</w:t>
      </w:r>
      <w:r w:rsidRPr="00F15F9A">
        <w:rPr>
          <w:sz w:val="28"/>
          <w:szCs w:val="28"/>
        </w:rPr>
        <w:t xml:space="preserve"> </w:t>
      </w:r>
      <w:r w:rsidR="003A447B">
        <w:rPr>
          <w:sz w:val="28"/>
          <w:szCs w:val="28"/>
        </w:rPr>
        <w:t>п</w:t>
      </w:r>
      <w:r w:rsidRPr="00F15F9A">
        <w:rPr>
          <w:sz w:val="28"/>
          <w:szCs w:val="28"/>
        </w:rPr>
        <w:t>рограммы» читать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7203"/>
      </w:tblGrid>
      <w:tr w:rsidR="00E024C9" w:rsidRPr="003A447B" w14:paraId="20A63119" w14:textId="77777777" w:rsidTr="00B31014">
        <w:tc>
          <w:tcPr>
            <w:tcW w:w="2153" w:type="dxa"/>
            <w:shd w:val="clear" w:color="auto" w:fill="auto"/>
          </w:tcPr>
          <w:p w14:paraId="72643996" w14:textId="77777777" w:rsidR="003A447B" w:rsidRPr="003A447B" w:rsidRDefault="00E024C9" w:rsidP="00F15F9A">
            <w:pPr>
              <w:jc w:val="both"/>
              <w:rPr>
                <w:sz w:val="28"/>
                <w:szCs w:val="28"/>
              </w:rPr>
            </w:pPr>
            <w:r w:rsidRPr="003A447B">
              <w:rPr>
                <w:sz w:val="28"/>
                <w:szCs w:val="28"/>
              </w:rPr>
              <w:t xml:space="preserve">«Наименование </w:t>
            </w:r>
          </w:p>
          <w:p w14:paraId="74DA54E3" w14:textId="77777777" w:rsidR="003A447B" w:rsidRPr="003A447B" w:rsidRDefault="003A447B" w:rsidP="00F15F9A">
            <w:pPr>
              <w:jc w:val="both"/>
              <w:rPr>
                <w:sz w:val="28"/>
                <w:szCs w:val="28"/>
              </w:rPr>
            </w:pPr>
            <w:r w:rsidRPr="003A447B">
              <w:rPr>
                <w:sz w:val="28"/>
                <w:szCs w:val="28"/>
              </w:rPr>
              <w:t>муниципальной</w:t>
            </w:r>
          </w:p>
          <w:p w14:paraId="1D1A903E" w14:textId="7394E483" w:rsidR="00E024C9" w:rsidRPr="003A447B" w:rsidRDefault="003A447B" w:rsidP="00F15F9A">
            <w:pPr>
              <w:jc w:val="both"/>
              <w:rPr>
                <w:sz w:val="28"/>
                <w:szCs w:val="28"/>
              </w:rPr>
            </w:pPr>
            <w:r w:rsidRPr="003A447B">
              <w:rPr>
                <w:sz w:val="28"/>
                <w:szCs w:val="28"/>
              </w:rPr>
              <w:t>п</w:t>
            </w:r>
            <w:r w:rsidR="00E024C9" w:rsidRPr="003A447B">
              <w:rPr>
                <w:sz w:val="28"/>
                <w:szCs w:val="28"/>
              </w:rPr>
              <w:t>рограммы»</w:t>
            </w:r>
          </w:p>
        </w:tc>
        <w:tc>
          <w:tcPr>
            <w:tcW w:w="7203" w:type="dxa"/>
            <w:shd w:val="clear" w:color="auto" w:fill="auto"/>
          </w:tcPr>
          <w:p w14:paraId="1F1C6D9F" w14:textId="79CABECA" w:rsidR="00E024C9" w:rsidRPr="003A447B" w:rsidRDefault="00E024C9" w:rsidP="00F15F9A">
            <w:pPr>
              <w:jc w:val="both"/>
              <w:rPr>
                <w:sz w:val="28"/>
                <w:szCs w:val="28"/>
              </w:rPr>
            </w:pPr>
            <w:r w:rsidRPr="003A447B">
              <w:rPr>
                <w:sz w:val="28"/>
                <w:szCs w:val="28"/>
              </w:rPr>
              <w:t>«Развитие физической культуры и спорта в Карталинском муниципальном районе на 2022-202</w:t>
            </w:r>
            <w:r w:rsidR="00443ED5" w:rsidRPr="003A447B">
              <w:rPr>
                <w:sz w:val="28"/>
                <w:szCs w:val="28"/>
              </w:rPr>
              <w:t>6</w:t>
            </w:r>
            <w:r w:rsidRPr="003A447B">
              <w:rPr>
                <w:sz w:val="28"/>
                <w:szCs w:val="28"/>
              </w:rPr>
              <w:t xml:space="preserve"> годы» (далее именуется - Программа)»</w:t>
            </w:r>
          </w:p>
        </w:tc>
      </w:tr>
    </w:tbl>
    <w:p w14:paraId="4876F72B" w14:textId="533D15EB" w:rsidR="00E024C9" w:rsidRPr="003A447B" w:rsidRDefault="00E024C9" w:rsidP="00F15F9A">
      <w:pPr>
        <w:ind w:firstLine="709"/>
        <w:jc w:val="both"/>
        <w:rPr>
          <w:sz w:val="28"/>
          <w:szCs w:val="28"/>
        </w:rPr>
      </w:pPr>
      <w:r w:rsidRPr="003A447B">
        <w:rPr>
          <w:sz w:val="28"/>
          <w:szCs w:val="28"/>
        </w:rPr>
        <w:t>строку «Сроки и этапы реализации Программы» читать в новой редакции:</w:t>
      </w:r>
    </w:p>
    <w:tbl>
      <w:tblPr>
        <w:tblpPr w:leftFromText="180" w:rightFromText="180" w:vertAnchor="text" w:horzAnchor="margin" w:tblpX="74" w:tblpY="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5210"/>
      </w:tblGrid>
      <w:tr w:rsidR="00E024C9" w:rsidRPr="003A447B" w14:paraId="1F2B676E" w14:textId="77777777" w:rsidTr="00B31014">
        <w:trPr>
          <w:trHeight w:val="552"/>
        </w:trPr>
        <w:tc>
          <w:tcPr>
            <w:tcW w:w="4254" w:type="dxa"/>
          </w:tcPr>
          <w:p w14:paraId="16F5026B" w14:textId="77777777" w:rsidR="00E024C9" w:rsidRPr="003A447B" w:rsidRDefault="00E024C9" w:rsidP="00F15F9A">
            <w:pPr>
              <w:rPr>
                <w:sz w:val="28"/>
                <w:szCs w:val="28"/>
              </w:rPr>
            </w:pPr>
            <w:r w:rsidRPr="003A447B">
              <w:rPr>
                <w:sz w:val="28"/>
                <w:szCs w:val="28"/>
              </w:rPr>
              <w:lastRenderedPageBreak/>
              <w:t>«Сроки и этапы реализации Программы</w:t>
            </w:r>
          </w:p>
        </w:tc>
        <w:tc>
          <w:tcPr>
            <w:tcW w:w="5210" w:type="dxa"/>
          </w:tcPr>
          <w:p w14:paraId="506A7586" w14:textId="19B274D4" w:rsidR="00E024C9" w:rsidRPr="003A447B" w:rsidRDefault="00E024C9" w:rsidP="003A447B">
            <w:pPr>
              <w:rPr>
                <w:sz w:val="28"/>
                <w:szCs w:val="28"/>
              </w:rPr>
            </w:pPr>
            <w:r w:rsidRPr="003A447B">
              <w:rPr>
                <w:sz w:val="28"/>
                <w:szCs w:val="28"/>
              </w:rPr>
              <w:t xml:space="preserve">Программа реализуется в течение </w:t>
            </w:r>
            <w:r w:rsidR="00842F5B" w:rsidRPr="003A447B">
              <w:rPr>
                <w:sz w:val="28"/>
                <w:szCs w:val="28"/>
              </w:rPr>
              <w:t xml:space="preserve">                </w:t>
            </w:r>
            <w:r w:rsidRPr="003A447B">
              <w:rPr>
                <w:sz w:val="28"/>
                <w:szCs w:val="28"/>
              </w:rPr>
              <w:t>2022-202</w:t>
            </w:r>
            <w:r w:rsidR="00443ED5" w:rsidRPr="003A447B">
              <w:rPr>
                <w:sz w:val="28"/>
                <w:szCs w:val="28"/>
              </w:rPr>
              <w:t>6</w:t>
            </w:r>
            <w:r w:rsidRPr="003A447B">
              <w:rPr>
                <w:sz w:val="28"/>
                <w:szCs w:val="28"/>
              </w:rPr>
              <w:t xml:space="preserve"> годов. Разделение на этапы </w:t>
            </w:r>
            <w:r w:rsidR="00842F5B" w:rsidRPr="003A447B">
              <w:rPr>
                <w:sz w:val="28"/>
                <w:szCs w:val="28"/>
              </w:rPr>
              <w:t xml:space="preserve">              </w:t>
            </w:r>
            <w:r w:rsidRPr="003A447B">
              <w:rPr>
                <w:sz w:val="28"/>
                <w:szCs w:val="28"/>
              </w:rPr>
              <w:t>не предусмотрено»</w:t>
            </w:r>
          </w:p>
        </w:tc>
      </w:tr>
    </w:tbl>
    <w:p w14:paraId="5F2BA0F4" w14:textId="77777777" w:rsidR="00E024C9" w:rsidRPr="003A447B" w:rsidRDefault="00E024C9" w:rsidP="00F15F9A">
      <w:pPr>
        <w:ind w:firstLine="709"/>
        <w:jc w:val="both"/>
        <w:rPr>
          <w:sz w:val="28"/>
          <w:szCs w:val="28"/>
        </w:rPr>
      </w:pPr>
      <w:r w:rsidRPr="003A447B">
        <w:rPr>
          <w:sz w:val="28"/>
          <w:szCs w:val="28"/>
        </w:rPr>
        <w:t>строку  «Объемы и источники финансирования Программы» читать в новой редакции: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134"/>
        <w:gridCol w:w="1134"/>
        <w:gridCol w:w="1134"/>
        <w:gridCol w:w="1134"/>
        <w:gridCol w:w="1134"/>
      </w:tblGrid>
      <w:tr w:rsidR="00E024C9" w:rsidRPr="00F15F9A" w14:paraId="6BEE016D" w14:textId="77777777" w:rsidTr="00FC3810">
        <w:trPr>
          <w:trHeight w:val="13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7CAA11C" w14:textId="69C8A90D" w:rsidR="00E024C9" w:rsidRPr="00F15F9A" w:rsidRDefault="00A676C5" w:rsidP="00F15F9A">
            <w:pPr>
              <w:snapToGrid w:val="0"/>
              <w:ind w:left="-105" w:firstLine="105"/>
              <w:jc w:val="center"/>
              <w:rPr>
                <w:sz w:val="28"/>
                <w:szCs w:val="28"/>
              </w:rPr>
            </w:pPr>
            <w:r w:rsidRPr="00F15F9A">
              <w:rPr>
                <w:sz w:val="28"/>
                <w:szCs w:val="28"/>
              </w:rPr>
              <w:t>«</w:t>
            </w:r>
            <w:r w:rsidR="00E024C9" w:rsidRPr="00F15F9A">
              <w:rPr>
                <w:sz w:val="28"/>
                <w:szCs w:val="28"/>
              </w:rPr>
              <w:t xml:space="preserve">Объёмы и источники </w:t>
            </w:r>
            <w:proofErr w:type="spellStart"/>
            <w:r w:rsidR="00E024C9" w:rsidRPr="00F15F9A">
              <w:rPr>
                <w:sz w:val="28"/>
                <w:szCs w:val="28"/>
              </w:rPr>
              <w:t>финансиро</w:t>
            </w:r>
            <w:r w:rsidR="003A447B">
              <w:rPr>
                <w:sz w:val="28"/>
                <w:szCs w:val="28"/>
              </w:rPr>
              <w:t>-</w:t>
            </w:r>
            <w:r w:rsidR="00E024C9" w:rsidRPr="00F15F9A">
              <w:rPr>
                <w:sz w:val="28"/>
                <w:szCs w:val="28"/>
              </w:rPr>
              <w:t>вания</w:t>
            </w:r>
            <w:proofErr w:type="spellEnd"/>
            <w:r w:rsidR="00E024C9" w:rsidRPr="00F15F9A">
              <w:rPr>
                <w:sz w:val="28"/>
                <w:szCs w:val="28"/>
              </w:rPr>
              <w:t xml:space="preserve"> </w:t>
            </w:r>
            <w:r w:rsidRPr="00F15F9A">
              <w:rPr>
                <w:sz w:val="28"/>
                <w:szCs w:val="28"/>
              </w:rPr>
              <w:t xml:space="preserve"> П</w:t>
            </w:r>
            <w:r w:rsidR="00E024C9" w:rsidRPr="00F15F9A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7B4D" w14:textId="06AE3C8C" w:rsidR="00E024C9" w:rsidRPr="00F15F9A" w:rsidRDefault="00E024C9" w:rsidP="00F15F9A">
            <w:pPr>
              <w:jc w:val="both"/>
              <w:outlineLvl w:val="4"/>
              <w:rPr>
                <w:sz w:val="28"/>
                <w:szCs w:val="28"/>
              </w:rPr>
            </w:pPr>
            <w:r w:rsidRPr="00F15F9A">
              <w:rPr>
                <w:bCs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="00842F5B" w:rsidRPr="00F15F9A">
              <w:rPr>
                <w:sz w:val="28"/>
                <w:szCs w:val="28"/>
              </w:rPr>
              <w:t>Финансирование мероприятий П</w:t>
            </w:r>
            <w:r w:rsidRPr="00F15F9A">
              <w:rPr>
                <w:sz w:val="28"/>
                <w:szCs w:val="28"/>
              </w:rPr>
              <w:t xml:space="preserve">рограммы осуществляется в пределах выделенных бюджетных средств и уточняется исходя из возможности бюджетов. </w:t>
            </w:r>
            <w:r w:rsidR="00842F5B" w:rsidRPr="00F15F9A">
              <w:rPr>
                <w:bCs/>
                <w:sz w:val="28"/>
                <w:szCs w:val="28"/>
                <w:lang w:eastAsia="ru-RU"/>
              </w:rPr>
              <w:t>Общий объем финансирования П</w:t>
            </w:r>
            <w:r w:rsidRPr="00F15F9A">
              <w:rPr>
                <w:bCs/>
                <w:sz w:val="28"/>
                <w:szCs w:val="28"/>
                <w:lang w:eastAsia="ru-RU"/>
              </w:rPr>
              <w:t>рограмм</w:t>
            </w:r>
            <w:r w:rsidR="00FC3810" w:rsidRPr="00F15F9A">
              <w:rPr>
                <w:bCs/>
                <w:sz w:val="28"/>
                <w:szCs w:val="28"/>
                <w:lang w:eastAsia="ru-RU"/>
              </w:rPr>
              <w:t xml:space="preserve">ы </w:t>
            </w:r>
            <w:r w:rsidRPr="00F15F9A">
              <w:rPr>
                <w:bCs/>
                <w:sz w:val="28"/>
                <w:szCs w:val="28"/>
                <w:lang w:eastAsia="ru-RU"/>
              </w:rPr>
              <w:t>в 2022-202</w:t>
            </w:r>
            <w:r w:rsidR="003932AC" w:rsidRPr="00F15F9A">
              <w:rPr>
                <w:bCs/>
                <w:sz w:val="28"/>
                <w:szCs w:val="28"/>
                <w:lang w:eastAsia="ru-RU"/>
              </w:rPr>
              <w:t>6</w:t>
            </w:r>
            <w:r w:rsidRPr="00F15F9A">
              <w:rPr>
                <w:bCs/>
                <w:sz w:val="28"/>
                <w:szCs w:val="28"/>
                <w:lang w:eastAsia="ru-RU"/>
              </w:rPr>
              <w:t xml:space="preserve"> годах составит      </w:t>
            </w:r>
            <w:r w:rsidR="001C1430" w:rsidRPr="00F15F9A">
              <w:rPr>
                <w:bCs/>
                <w:sz w:val="28"/>
                <w:szCs w:val="28"/>
                <w:lang w:eastAsia="ru-RU"/>
              </w:rPr>
              <w:t>443 921,10</w:t>
            </w:r>
            <w:r w:rsidRPr="00F15F9A">
              <w:rPr>
                <w:bCs/>
                <w:sz w:val="28"/>
                <w:szCs w:val="28"/>
                <w:lang w:eastAsia="ru-RU"/>
              </w:rPr>
              <w:t xml:space="preserve">   тыс.</w:t>
            </w:r>
            <w:r w:rsidR="00730D07" w:rsidRPr="00F15F9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F15F9A">
              <w:rPr>
                <w:bCs/>
                <w:sz w:val="28"/>
                <w:szCs w:val="28"/>
                <w:lang w:eastAsia="ru-RU"/>
              </w:rPr>
              <w:t>рублей, в том числе:</w:t>
            </w:r>
          </w:p>
        </w:tc>
      </w:tr>
      <w:tr w:rsidR="00443ED5" w:rsidRPr="00730D07" w14:paraId="079D2E66" w14:textId="503634A5" w:rsidTr="00FC3810">
        <w:trPr>
          <w:trHeight w:val="583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4B9A53D" w14:textId="77777777" w:rsidR="00443ED5" w:rsidRPr="00730D07" w:rsidRDefault="00443ED5" w:rsidP="00730D07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04EBB5" w14:textId="77777777" w:rsidR="00443ED5" w:rsidRPr="00730D07" w:rsidRDefault="00443ED5" w:rsidP="00730D07">
            <w:pPr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2A5D" w14:textId="77777777" w:rsidR="00443ED5" w:rsidRPr="00730D07" w:rsidRDefault="00443ED5" w:rsidP="00FC3810">
            <w:pPr>
              <w:suppressAutoHyphens w:val="0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Всего:</w:t>
            </w:r>
          </w:p>
          <w:p w14:paraId="240D00B0" w14:textId="77777777" w:rsidR="00443ED5" w:rsidRPr="00730D07" w:rsidRDefault="00443ED5" w:rsidP="00FC3810">
            <w:pPr>
              <w:suppressAutoHyphens w:val="0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E0292F" w14:textId="77777777" w:rsidR="00443ED5" w:rsidRPr="00730D07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2022</w:t>
            </w:r>
          </w:p>
          <w:p w14:paraId="2F98A59D" w14:textId="77777777" w:rsidR="00443ED5" w:rsidRPr="00730D07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163657" w14:textId="77777777" w:rsidR="00443ED5" w:rsidRPr="00730D07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2023</w:t>
            </w:r>
          </w:p>
          <w:p w14:paraId="052F6F94" w14:textId="77777777" w:rsidR="00443ED5" w:rsidRPr="00730D07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832EF" w14:textId="77777777" w:rsidR="00443ED5" w:rsidRPr="00730D07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2024</w:t>
            </w:r>
          </w:p>
          <w:p w14:paraId="0C26B276" w14:textId="77777777" w:rsidR="00443ED5" w:rsidRPr="00730D07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1A78" w14:textId="77777777" w:rsidR="00443ED5" w:rsidRPr="00730D07" w:rsidRDefault="00443ED5" w:rsidP="00FC3810">
            <w:pPr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2025</w:t>
            </w:r>
          </w:p>
          <w:p w14:paraId="63993543" w14:textId="77777777" w:rsidR="00443ED5" w:rsidRPr="00730D07" w:rsidRDefault="00443ED5" w:rsidP="00FC3810">
            <w:pPr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7EC71" w14:textId="3C585015" w:rsidR="00443ED5" w:rsidRPr="00730D07" w:rsidRDefault="006321EA" w:rsidP="00FC3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07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14:paraId="2305158A" w14:textId="151815CB" w:rsidR="006321EA" w:rsidRPr="00730D07" w:rsidRDefault="006321EA" w:rsidP="00FC3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0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A8E73A9" w14:textId="77777777" w:rsidR="00443ED5" w:rsidRPr="00730D07" w:rsidRDefault="00443ED5" w:rsidP="00FC3810">
            <w:pPr>
              <w:jc w:val="center"/>
              <w:rPr>
                <w:sz w:val="24"/>
                <w:szCs w:val="24"/>
              </w:rPr>
            </w:pPr>
          </w:p>
        </w:tc>
      </w:tr>
      <w:tr w:rsidR="007C0E26" w:rsidRPr="00730D07" w14:paraId="097F36DC" w14:textId="5E81F248" w:rsidTr="00FC3810">
        <w:trPr>
          <w:trHeight w:val="252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3409B77A" w14:textId="77777777" w:rsidR="007C0E26" w:rsidRPr="00730D07" w:rsidRDefault="007C0E26" w:rsidP="00730D07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0948A" w14:textId="77777777" w:rsidR="007C0E26" w:rsidRPr="00730D07" w:rsidRDefault="007C0E26" w:rsidP="00730D07">
            <w:pPr>
              <w:snapToGrid w:val="0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F6E71" w14:textId="01EEA8AC" w:rsidR="007C0E26" w:rsidRPr="00730D07" w:rsidRDefault="001C1430" w:rsidP="001411ED">
            <w:pPr>
              <w:suppressAutoHyphens w:val="0"/>
              <w:ind w:left="-112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443921,10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9CA5B7" w14:textId="07DD8499" w:rsidR="007C0E26" w:rsidRPr="00730D07" w:rsidRDefault="007C0E26" w:rsidP="001411ED">
            <w:pPr>
              <w:ind w:left="-386" w:right="-114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1</w:t>
            </w:r>
            <w:r w:rsidR="00FC3810">
              <w:rPr>
                <w:sz w:val="24"/>
                <w:szCs w:val="24"/>
              </w:rPr>
              <w:t xml:space="preserve"> 1</w:t>
            </w:r>
            <w:r w:rsidRPr="00730D07">
              <w:rPr>
                <w:sz w:val="24"/>
                <w:szCs w:val="24"/>
              </w:rPr>
              <w:t>88121,90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96820F" w14:textId="2FBCD557" w:rsidR="007C0E26" w:rsidRPr="00730D07" w:rsidRDefault="008A4BA3" w:rsidP="001411ED">
            <w:pPr>
              <w:ind w:left="-242" w:right="-244" w:firstLine="141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126458,90</w:t>
            </w:r>
          </w:p>
          <w:p w14:paraId="0D8E2DF5" w14:textId="09A6F876" w:rsidR="003932AC" w:rsidRPr="00730D07" w:rsidRDefault="003932AC" w:rsidP="001411ED">
            <w:pPr>
              <w:ind w:left="-242" w:firstLine="14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5C6A1" w14:textId="10517136" w:rsidR="007C0E26" w:rsidRPr="00730D07" w:rsidRDefault="001C1430" w:rsidP="00730D07">
            <w:pPr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47051,70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1EE" w14:textId="2FAA70CF" w:rsidR="007C0E26" w:rsidRPr="00730D07" w:rsidRDefault="001C1430" w:rsidP="001411ED">
            <w:pPr>
              <w:ind w:left="-113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41144,30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389D8B" w14:textId="70124E0F" w:rsidR="007C0E26" w:rsidRPr="00730D07" w:rsidRDefault="001C1430" w:rsidP="001411ED">
            <w:pPr>
              <w:ind w:left="-104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41144,30</w:t>
            </w:r>
          </w:p>
        </w:tc>
      </w:tr>
      <w:tr w:rsidR="007C0E26" w:rsidRPr="00730D07" w14:paraId="7AE5EF49" w14:textId="408454DA" w:rsidTr="00FC3810">
        <w:trPr>
          <w:trHeight w:val="456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0684D84" w14:textId="5A086652" w:rsidR="007C0E26" w:rsidRPr="00730D07" w:rsidRDefault="007C0E26" w:rsidP="00730D07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2C41D" w14:textId="77777777" w:rsidR="007C0E26" w:rsidRPr="00730D07" w:rsidRDefault="007C0E26" w:rsidP="00FC3810">
            <w:pPr>
              <w:ind w:left="-113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в том числе:</w:t>
            </w:r>
          </w:p>
          <w:p w14:paraId="09DA7836" w14:textId="77777777" w:rsidR="007C0E26" w:rsidRPr="00730D07" w:rsidRDefault="007C0E26" w:rsidP="00FC3810">
            <w:pPr>
              <w:ind w:left="-113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263D8" w14:textId="5D6B8C35" w:rsidR="007C0E26" w:rsidRPr="00730D07" w:rsidRDefault="001C1430" w:rsidP="001411ED">
            <w:pPr>
              <w:ind w:left="-104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258291,30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FD201A" w14:textId="173062C0" w:rsidR="007C0E26" w:rsidRPr="00730D07" w:rsidRDefault="00FC3810" w:rsidP="00FC3810">
            <w:pPr>
              <w:ind w:right="-108" w:hanging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7C0E26" w:rsidRPr="00730D0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</w:t>
            </w:r>
            <w:r w:rsidR="007C0E26" w:rsidRPr="00730D07">
              <w:rPr>
                <w:sz w:val="24"/>
                <w:szCs w:val="24"/>
              </w:rPr>
              <w:t>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C535A1" w14:textId="7586A1BF" w:rsidR="007C0E26" w:rsidRPr="00730D07" w:rsidRDefault="007C0E26" w:rsidP="001411ED">
            <w:pPr>
              <w:ind w:left="-101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81 905,30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70D19" w14:textId="461AE1B3" w:rsidR="007C0E26" w:rsidRPr="00730D07" w:rsidRDefault="001C1430" w:rsidP="00730D07">
            <w:pPr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12361,70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6FC" w14:textId="38B6811A" w:rsidR="007C0E26" w:rsidRPr="00730D07" w:rsidRDefault="001C1430" w:rsidP="001411ED">
            <w:pPr>
              <w:ind w:left="-113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12361,70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B7F7A7" w14:textId="09499116" w:rsidR="007C0E26" w:rsidRPr="00730D07" w:rsidRDefault="001C1430" w:rsidP="001411ED">
            <w:pPr>
              <w:ind w:left="-104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12361,70</w:t>
            </w:r>
          </w:p>
        </w:tc>
      </w:tr>
      <w:tr w:rsidR="007C0E26" w:rsidRPr="00730D07" w14:paraId="1DCCD2AA" w14:textId="01D04C1F" w:rsidTr="00FC3810">
        <w:trPr>
          <w:trHeight w:val="5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219B722" w14:textId="77777777" w:rsidR="007C0E26" w:rsidRPr="00730D07" w:rsidRDefault="007C0E26" w:rsidP="00730D07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9377AF" w14:textId="77777777" w:rsidR="007C0E26" w:rsidRPr="00730D07" w:rsidRDefault="007C0E26" w:rsidP="00FC3810">
            <w:pPr>
              <w:ind w:left="-113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 xml:space="preserve">местный </w:t>
            </w:r>
          </w:p>
          <w:p w14:paraId="2763305E" w14:textId="77777777" w:rsidR="007C0E26" w:rsidRPr="00730D07" w:rsidRDefault="007C0E26" w:rsidP="00FC3810">
            <w:pPr>
              <w:ind w:left="-113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5E0B" w14:textId="5E863351" w:rsidR="007C0E26" w:rsidRPr="00730D07" w:rsidRDefault="001C1430" w:rsidP="001411ED">
            <w:pPr>
              <w:ind w:left="-104"/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185629,80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7B81F1" w14:textId="7F21CF53" w:rsidR="007C0E26" w:rsidRPr="00730D07" w:rsidRDefault="007C0E26" w:rsidP="001411ED">
            <w:pPr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48821,00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34F25D" w14:textId="6145F8DF" w:rsidR="007C0E26" w:rsidRPr="00730D07" w:rsidRDefault="008A4BA3" w:rsidP="00730D07">
            <w:pPr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44553,60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29E45" w14:textId="7C7C42C8" w:rsidR="007C0E26" w:rsidRPr="00730D07" w:rsidRDefault="001C1430" w:rsidP="00730D07">
            <w:pPr>
              <w:jc w:val="center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34690,00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7A8" w14:textId="4C839C5C" w:rsidR="007C0E26" w:rsidRPr="00730D07" w:rsidRDefault="001C1430" w:rsidP="001411ED">
            <w:pPr>
              <w:ind w:left="-113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28782,60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4F62A" w14:textId="25297631" w:rsidR="007C0E26" w:rsidRPr="00730D07" w:rsidRDefault="001C1430" w:rsidP="00CB5353">
            <w:pPr>
              <w:ind w:hanging="104"/>
              <w:rPr>
                <w:sz w:val="24"/>
                <w:szCs w:val="24"/>
              </w:rPr>
            </w:pPr>
            <w:r w:rsidRPr="00730D07">
              <w:rPr>
                <w:sz w:val="24"/>
                <w:szCs w:val="24"/>
              </w:rPr>
              <w:t>28782,60</w:t>
            </w:r>
            <w:r w:rsidR="00FC3810">
              <w:rPr>
                <w:sz w:val="24"/>
                <w:szCs w:val="24"/>
              </w:rPr>
              <w:t>»</w:t>
            </w:r>
          </w:p>
        </w:tc>
      </w:tr>
    </w:tbl>
    <w:p w14:paraId="27EAA059" w14:textId="5847C4B3" w:rsidR="007C0887" w:rsidRPr="00F15F9A" w:rsidRDefault="007C0887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в пункте 3 главы </w:t>
      </w:r>
      <w:r w:rsidRPr="00F15F9A">
        <w:rPr>
          <w:sz w:val="28"/>
          <w:szCs w:val="28"/>
          <w:lang w:val="en-US"/>
        </w:rPr>
        <w:t>I</w:t>
      </w:r>
      <w:r w:rsidR="00CB5353" w:rsidRPr="00F15F9A">
        <w:rPr>
          <w:sz w:val="28"/>
          <w:szCs w:val="28"/>
        </w:rPr>
        <w:t xml:space="preserve"> </w:t>
      </w:r>
      <w:r w:rsidRPr="00F15F9A">
        <w:rPr>
          <w:sz w:val="28"/>
          <w:szCs w:val="28"/>
        </w:rPr>
        <w:t>после слов «детско-юношеская спортивная школа», читать  слова спортивная школа «Эверест»;</w:t>
      </w:r>
    </w:p>
    <w:p w14:paraId="66E14C63" w14:textId="6212993E" w:rsidR="007C0887" w:rsidRPr="00F15F9A" w:rsidRDefault="007C0887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пункт 6 главы </w:t>
      </w:r>
      <w:r w:rsidRPr="00F15F9A">
        <w:rPr>
          <w:sz w:val="28"/>
          <w:szCs w:val="28"/>
          <w:lang w:val="en-US"/>
        </w:rPr>
        <w:t>I</w:t>
      </w:r>
      <w:r w:rsidRPr="00F15F9A">
        <w:rPr>
          <w:sz w:val="28"/>
          <w:szCs w:val="28"/>
        </w:rPr>
        <w:t xml:space="preserve"> изложить в новой редакции:</w:t>
      </w:r>
    </w:p>
    <w:p w14:paraId="16915FBD" w14:textId="173C3597" w:rsidR="007C0887" w:rsidRPr="00F15F9A" w:rsidRDefault="007C0887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«6. Большое значение для развития массового спорта имеет эффективное функционирование муниципальных спортивных объектов: МБУДО СШ «Эверест», ФОК «Юбилейный» и филиала СК «Локомотив»</w:t>
      </w:r>
      <w:r w:rsidR="003A447B">
        <w:rPr>
          <w:sz w:val="28"/>
          <w:szCs w:val="28"/>
        </w:rPr>
        <w:t>.</w:t>
      </w:r>
      <w:r w:rsidRPr="00F15F9A">
        <w:rPr>
          <w:sz w:val="28"/>
          <w:szCs w:val="28"/>
        </w:rPr>
        <w:t>»</w:t>
      </w:r>
      <w:r w:rsidR="003A447B">
        <w:rPr>
          <w:sz w:val="28"/>
          <w:szCs w:val="28"/>
        </w:rPr>
        <w:t>;</w:t>
      </w:r>
    </w:p>
    <w:p w14:paraId="36A73858" w14:textId="39CE144C" w:rsidR="00777940" w:rsidRPr="00F15F9A" w:rsidRDefault="00777940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пункт 14 главы </w:t>
      </w:r>
      <w:r w:rsidRPr="00F15F9A">
        <w:rPr>
          <w:sz w:val="28"/>
          <w:szCs w:val="28"/>
          <w:lang w:val="en-US"/>
        </w:rPr>
        <w:t>III</w:t>
      </w:r>
      <w:r w:rsidR="003A447B">
        <w:rPr>
          <w:sz w:val="28"/>
          <w:szCs w:val="28"/>
        </w:rPr>
        <w:t xml:space="preserve"> </w:t>
      </w:r>
      <w:r w:rsidRPr="00F15F9A">
        <w:rPr>
          <w:sz w:val="28"/>
          <w:szCs w:val="28"/>
        </w:rPr>
        <w:t>изложить в новой редакции:</w:t>
      </w:r>
    </w:p>
    <w:p w14:paraId="7A5ACA17" w14:textId="4F29587C" w:rsidR="00777940" w:rsidRPr="00F15F9A" w:rsidRDefault="00777940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«14. В результате реализации мероприятий </w:t>
      </w:r>
      <w:r w:rsidR="003A447B">
        <w:rPr>
          <w:sz w:val="28"/>
          <w:szCs w:val="28"/>
        </w:rPr>
        <w:t>П</w:t>
      </w:r>
      <w:r w:rsidRPr="00F15F9A">
        <w:rPr>
          <w:sz w:val="28"/>
          <w:szCs w:val="28"/>
        </w:rPr>
        <w:t>рограммы планируется:</w:t>
      </w:r>
    </w:p>
    <w:p w14:paraId="526AF751" w14:textId="2AF8F281" w:rsidR="00777940" w:rsidRPr="00F15F9A" w:rsidRDefault="00730D07" w:rsidP="00F15F9A">
      <w:pPr>
        <w:tabs>
          <w:tab w:val="left" w:pos="709"/>
        </w:tabs>
        <w:snapToGrid w:val="0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</w:t>
      </w:r>
      <w:r w:rsidR="00777940" w:rsidRPr="00F15F9A">
        <w:rPr>
          <w:sz w:val="28"/>
          <w:szCs w:val="28"/>
        </w:rPr>
        <w:t>1</w:t>
      </w:r>
      <w:r w:rsidR="00EF161D" w:rsidRPr="00F15F9A">
        <w:rPr>
          <w:sz w:val="28"/>
          <w:szCs w:val="28"/>
        </w:rPr>
        <w:t>)</w:t>
      </w:r>
      <w:r w:rsidRPr="00F15F9A">
        <w:rPr>
          <w:sz w:val="28"/>
          <w:szCs w:val="28"/>
        </w:rPr>
        <w:t xml:space="preserve"> у</w:t>
      </w:r>
      <w:r w:rsidR="00777940" w:rsidRPr="00F15F9A">
        <w:rPr>
          <w:sz w:val="28"/>
          <w:szCs w:val="28"/>
        </w:rPr>
        <w:t>величить количество участников спортивно-массовых м</w:t>
      </w:r>
      <w:r w:rsidR="003932AC" w:rsidRPr="00F15F9A">
        <w:rPr>
          <w:sz w:val="28"/>
          <w:szCs w:val="28"/>
        </w:rPr>
        <w:t>ероприятий (УДКС)</w:t>
      </w:r>
      <w:r w:rsidR="00777940" w:rsidRPr="00F15F9A">
        <w:rPr>
          <w:sz w:val="28"/>
          <w:szCs w:val="28"/>
        </w:rPr>
        <w:t>;</w:t>
      </w:r>
    </w:p>
    <w:p w14:paraId="1EDF2816" w14:textId="14FC9660" w:rsidR="00777940" w:rsidRPr="00F15F9A" w:rsidRDefault="00EF161D" w:rsidP="00F15F9A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2)</w:t>
      </w:r>
      <w:r w:rsidR="00CB5353" w:rsidRPr="00F15F9A">
        <w:rPr>
          <w:sz w:val="28"/>
          <w:szCs w:val="28"/>
        </w:rPr>
        <w:t xml:space="preserve"> </w:t>
      </w:r>
      <w:r w:rsidR="00730D07" w:rsidRPr="00F15F9A">
        <w:rPr>
          <w:sz w:val="28"/>
          <w:szCs w:val="28"/>
        </w:rPr>
        <w:t>у</w:t>
      </w:r>
      <w:r w:rsidR="00777940" w:rsidRPr="00F15F9A">
        <w:rPr>
          <w:sz w:val="28"/>
          <w:szCs w:val="28"/>
        </w:rPr>
        <w:t>величить количество проведенных</w:t>
      </w:r>
      <w:r w:rsidR="00A61E2C" w:rsidRPr="00F15F9A">
        <w:rPr>
          <w:sz w:val="28"/>
          <w:szCs w:val="28"/>
        </w:rPr>
        <w:t xml:space="preserve"> мероприятий (УДКС)</w:t>
      </w:r>
      <w:r w:rsidR="00777940" w:rsidRPr="00F15F9A">
        <w:rPr>
          <w:sz w:val="28"/>
          <w:szCs w:val="28"/>
        </w:rPr>
        <w:t>;</w:t>
      </w:r>
    </w:p>
    <w:p w14:paraId="721195DA" w14:textId="2B357684" w:rsidR="00777940" w:rsidRPr="00F15F9A" w:rsidRDefault="00EF161D" w:rsidP="00F15F9A">
      <w:pPr>
        <w:snapToGrid w:val="0"/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3)</w:t>
      </w:r>
      <w:r w:rsidR="00730D07" w:rsidRPr="00F15F9A">
        <w:rPr>
          <w:sz w:val="28"/>
          <w:szCs w:val="28"/>
        </w:rPr>
        <w:t xml:space="preserve"> у</w:t>
      </w:r>
      <w:r w:rsidR="00777940" w:rsidRPr="00F15F9A">
        <w:rPr>
          <w:sz w:val="28"/>
          <w:szCs w:val="28"/>
        </w:rPr>
        <w:t>величить количество участников спортивно-массовых мероприятий (МБУД</w:t>
      </w:r>
      <w:r w:rsidR="003932AC" w:rsidRPr="00F15F9A">
        <w:rPr>
          <w:sz w:val="28"/>
          <w:szCs w:val="28"/>
        </w:rPr>
        <w:t>О СШ «Эверест»)</w:t>
      </w:r>
      <w:r w:rsidR="00777940" w:rsidRPr="00F15F9A">
        <w:rPr>
          <w:sz w:val="28"/>
          <w:szCs w:val="28"/>
        </w:rPr>
        <w:t>;</w:t>
      </w:r>
    </w:p>
    <w:p w14:paraId="27AEBF70" w14:textId="0AD7E03B" w:rsidR="00777940" w:rsidRPr="00F15F9A" w:rsidRDefault="00EF161D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4)</w:t>
      </w:r>
      <w:r w:rsidR="00730D07" w:rsidRPr="00F15F9A">
        <w:rPr>
          <w:sz w:val="28"/>
          <w:szCs w:val="28"/>
        </w:rPr>
        <w:t xml:space="preserve"> у</w:t>
      </w:r>
      <w:r w:rsidR="00777940" w:rsidRPr="00F15F9A">
        <w:rPr>
          <w:sz w:val="28"/>
          <w:szCs w:val="28"/>
        </w:rPr>
        <w:t>величить количество проведенных мероприятий (</w:t>
      </w:r>
      <w:r w:rsidR="003932AC" w:rsidRPr="00F15F9A">
        <w:rPr>
          <w:sz w:val="28"/>
          <w:szCs w:val="28"/>
        </w:rPr>
        <w:t>МБУДО СШ «Эверест»)</w:t>
      </w:r>
      <w:r w:rsidR="00777940" w:rsidRPr="00F15F9A">
        <w:rPr>
          <w:sz w:val="28"/>
          <w:szCs w:val="28"/>
        </w:rPr>
        <w:t>;</w:t>
      </w:r>
    </w:p>
    <w:p w14:paraId="75F2ED19" w14:textId="3D46D0CC" w:rsidR="00777940" w:rsidRPr="00F15F9A" w:rsidRDefault="00EF161D" w:rsidP="00F15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5)</w:t>
      </w:r>
      <w:r w:rsidR="00730D07" w:rsidRPr="00F15F9A">
        <w:rPr>
          <w:sz w:val="28"/>
          <w:szCs w:val="28"/>
        </w:rPr>
        <w:t xml:space="preserve"> у</w:t>
      </w:r>
      <w:r w:rsidR="00777940" w:rsidRPr="00F15F9A">
        <w:rPr>
          <w:sz w:val="28"/>
          <w:szCs w:val="28"/>
        </w:rPr>
        <w:t xml:space="preserve">величить долю воспитанников занимающихся по программам спортивной подготовки (воспитанники </w:t>
      </w:r>
      <w:r w:rsidR="00254FDA" w:rsidRPr="00F15F9A">
        <w:rPr>
          <w:sz w:val="28"/>
          <w:szCs w:val="28"/>
        </w:rPr>
        <w:t>от</w:t>
      </w:r>
      <w:r w:rsidR="003932AC" w:rsidRPr="00F15F9A">
        <w:rPr>
          <w:sz w:val="28"/>
          <w:szCs w:val="28"/>
        </w:rPr>
        <w:t xml:space="preserve"> 8 до 24 лет) (МБУДО «Эверест»)</w:t>
      </w:r>
      <w:r w:rsidR="00777940" w:rsidRPr="00F15F9A">
        <w:rPr>
          <w:sz w:val="28"/>
          <w:szCs w:val="28"/>
        </w:rPr>
        <w:t>;</w:t>
      </w:r>
    </w:p>
    <w:p w14:paraId="037EC7E1" w14:textId="2BAE5E72" w:rsidR="00777940" w:rsidRPr="00F15F9A" w:rsidRDefault="00EF161D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6)</w:t>
      </w:r>
      <w:r w:rsidR="00730D07" w:rsidRPr="00F15F9A">
        <w:rPr>
          <w:sz w:val="28"/>
          <w:szCs w:val="28"/>
        </w:rPr>
        <w:t xml:space="preserve"> у</w:t>
      </w:r>
      <w:r w:rsidR="00254FDA" w:rsidRPr="00F15F9A">
        <w:rPr>
          <w:sz w:val="28"/>
          <w:szCs w:val="28"/>
        </w:rPr>
        <w:t>величить количество участников спо</w:t>
      </w:r>
      <w:r w:rsidR="00894279" w:rsidRPr="00F15F9A">
        <w:rPr>
          <w:sz w:val="28"/>
          <w:szCs w:val="28"/>
        </w:rPr>
        <w:t>ртивно-массовых мероприятий (</w:t>
      </w:r>
      <w:r w:rsidR="003932AC" w:rsidRPr="00F15F9A">
        <w:rPr>
          <w:sz w:val="28"/>
          <w:szCs w:val="28"/>
        </w:rPr>
        <w:t>ФОК «Юбилейный»)</w:t>
      </w:r>
      <w:r w:rsidR="00254FDA" w:rsidRPr="00F15F9A">
        <w:rPr>
          <w:sz w:val="28"/>
          <w:szCs w:val="28"/>
        </w:rPr>
        <w:t>;</w:t>
      </w:r>
    </w:p>
    <w:p w14:paraId="05A550FD" w14:textId="15753D72" w:rsidR="00061422" w:rsidRPr="00F15F9A" w:rsidRDefault="00EF161D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7)</w:t>
      </w:r>
      <w:r w:rsidR="00730D07" w:rsidRPr="00F15F9A">
        <w:rPr>
          <w:sz w:val="28"/>
          <w:szCs w:val="28"/>
        </w:rPr>
        <w:t xml:space="preserve"> у</w:t>
      </w:r>
      <w:r w:rsidR="00061422" w:rsidRPr="00F15F9A">
        <w:rPr>
          <w:sz w:val="28"/>
          <w:szCs w:val="28"/>
        </w:rPr>
        <w:t>величить количес</w:t>
      </w:r>
      <w:r w:rsidR="00894279" w:rsidRPr="00F15F9A">
        <w:rPr>
          <w:sz w:val="28"/>
          <w:szCs w:val="28"/>
        </w:rPr>
        <w:t>тво проведенных мероприятий (</w:t>
      </w:r>
      <w:r w:rsidR="003932AC" w:rsidRPr="00F15F9A">
        <w:rPr>
          <w:sz w:val="28"/>
          <w:szCs w:val="28"/>
        </w:rPr>
        <w:t>ФОК «Юбилейный»)</w:t>
      </w:r>
      <w:r w:rsidR="00061422" w:rsidRPr="00F15F9A">
        <w:rPr>
          <w:sz w:val="28"/>
          <w:szCs w:val="28"/>
        </w:rPr>
        <w:t>;</w:t>
      </w:r>
    </w:p>
    <w:p w14:paraId="31C6B684" w14:textId="5B9E8687" w:rsidR="00777940" w:rsidRPr="00F15F9A" w:rsidRDefault="00EF161D" w:rsidP="00F15F9A">
      <w:pPr>
        <w:snapToGrid w:val="0"/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lastRenderedPageBreak/>
        <w:t>8)</w:t>
      </w:r>
      <w:r w:rsidR="00730D07" w:rsidRPr="00F15F9A">
        <w:rPr>
          <w:sz w:val="28"/>
          <w:szCs w:val="28"/>
        </w:rPr>
        <w:t xml:space="preserve"> у</w:t>
      </w:r>
      <w:r w:rsidR="00777940" w:rsidRPr="00F15F9A">
        <w:rPr>
          <w:sz w:val="28"/>
          <w:szCs w:val="28"/>
        </w:rPr>
        <w:t>величить долю граждан/ количество, систематически занимающихся физической культурой и спортом (граждане в возрасте от 3 лет до 79 лет)</w:t>
      </w:r>
      <w:r w:rsidR="00894279" w:rsidRPr="00F15F9A">
        <w:rPr>
          <w:sz w:val="28"/>
          <w:szCs w:val="28"/>
        </w:rPr>
        <w:t xml:space="preserve"> </w:t>
      </w:r>
      <w:r w:rsidR="00061422" w:rsidRPr="00F15F9A">
        <w:rPr>
          <w:sz w:val="28"/>
          <w:szCs w:val="28"/>
        </w:rPr>
        <w:t xml:space="preserve"> </w:t>
      </w:r>
      <w:r w:rsidR="00894279" w:rsidRPr="00F15F9A">
        <w:rPr>
          <w:sz w:val="28"/>
          <w:szCs w:val="28"/>
        </w:rPr>
        <w:t>(</w:t>
      </w:r>
      <w:r w:rsidR="00061422" w:rsidRPr="00F15F9A">
        <w:rPr>
          <w:sz w:val="28"/>
          <w:szCs w:val="28"/>
        </w:rPr>
        <w:t>ФОК «Юбилейный»)</w:t>
      </w:r>
      <w:r w:rsidR="00777940" w:rsidRPr="00F15F9A">
        <w:rPr>
          <w:sz w:val="28"/>
          <w:szCs w:val="28"/>
        </w:rPr>
        <w:t>;</w:t>
      </w:r>
    </w:p>
    <w:p w14:paraId="2F54AD23" w14:textId="52E91A41" w:rsidR="00777940" w:rsidRPr="00F15F9A" w:rsidRDefault="00EF161D" w:rsidP="00F15F9A">
      <w:pPr>
        <w:snapToGrid w:val="0"/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9)</w:t>
      </w:r>
      <w:r w:rsidR="00894279" w:rsidRPr="00F15F9A">
        <w:rPr>
          <w:sz w:val="28"/>
          <w:szCs w:val="28"/>
        </w:rPr>
        <w:t xml:space="preserve"> </w:t>
      </w:r>
      <w:r w:rsidR="00730D07" w:rsidRPr="00F15F9A">
        <w:rPr>
          <w:sz w:val="28"/>
          <w:szCs w:val="28"/>
        </w:rPr>
        <w:t>у</w:t>
      </w:r>
      <w:r w:rsidR="00894279" w:rsidRPr="00F15F9A">
        <w:rPr>
          <w:sz w:val="28"/>
          <w:szCs w:val="28"/>
        </w:rPr>
        <w:t xml:space="preserve">величить </w:t>
      </w:r>
      <w:r w:rsidR="00777940" w:rsidRPr="00F15F9A">
        <w:rPr>
          <w:sz w:val="28"/>
          <w:szCs w:val="28"/>
        </w:rPr>
        <w:t xml:space="preserve">  дол</w:t>
      </w:r>
      <w:r w:rsidR="00894279" w:rsidRPr="00F15F9A">
        <w:rPr>
          <w:sz w:val="28"/>
          <w:szCs w:val="28"/>
        </w:rPr>
        <w:t xml:space="preserve">ю </w:t>
      </w:r>
      <w:r w:rsidR="00777940" w:rsidRPr="00F15F9A">
        <w:rPr>
          <w:sz w:val="28"/>
          <w:szCs w:val="28"/>
        </w:rPr>
        <w:t xml:space="preserve"> граждан/ количество  принявших участие в выполнении нормативов комплекса «Готов к труду и обороне» (ФОК «Юбилейный);</w:t>
      </w:r>
    </w:p>
    <w:p w14:paraId="5E82E09E" w14:textId="1B191F45" w:rsidR="00777940" w:rsidRPr="00F15F9A" w:rsidRDefault="00EF161D" w:rsidP="00F15F9A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10)</w:t>
      </w:r>
      <w:r w:rsidR="00730D07" w:rsidRPr="00F15F9A">
        <w:rPr>
          <w:sz w:val="28"/>
          <w:szCs w:val="28"/>
        </w:rPr>
        <w:t xml:space="preserve"> у</w:t>
      </w:r>
      <w:r w:rsidR="00777940" w:rsidRPr="00F15F9A">
        <w:rPr>
          <w:sz w:val="28"/>
          <w:szCs w:val="28"/>
        </w:rPr>
        <w:t xml:space="preserve">величить </w:t>
      </w:r>
      <w:r w:rsidRPr="00F15F9A">
        <w:rPr>
          <w:sz w:val="28"/>
          <w:szCs w:val="28"/>
        </w:rPr>
        <w:t>долю граждан в возрасте 3-79 лет, систематически занимающихся физической культурой и спортом в общей численности граждан в воз</w:t>
      </w:r>
      <w:r w:rsidR="003932AC" w:rsidRPr="00F15F9A">
        <w:rPr>
          <w:sz w:val="28"/>
          <w:szCs w:val="28"/>
        </w:rPr>
        <w:t>расте 3-79 лет</w:t>
      </w:r>
      <w:r w:rsidRPr="00F15F9A">
        <w:rPr>
          <w:sz w:val="28"/>
          <w:szCs w:val="28"/>
        </w:rPr>
        <w:t xml:space="preserve">; </w:t>
      </w:r>
    </w:p>
    <w:p w14:paraId="792C84F3" w14:textId="73C3B680" w:rsidR="00B9507D" w:rsidRPr="00F15F9A" w:rsidRDefault="00B9507D" w:rsidP="00F15F9A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11) сохранить уровень обеспеченности граждан спортивными сооружениями исходя из единовременной пропускной способности объ</w:t>
      </w:r>
      <w:r w:rsidR="003932AC" w:rsidRPr="00F15F9A">
        <w:rPr>
          <w:sz w:val="28"/>
          <w:szCs w:val="28"/>
        </w:rPr>
        <w:t>ектов спорта</w:t>
      </w:r>
      <w:r w:rsidRPr="00F15F9A">
        <w:rPr>
          <w:sz w:val="28"/>
          <w:szCs w:val="28"/>
        </w:rPr>
        <w:t>.</w:t>
      </w:r>
      <w:r w:rsidR="00FC3810" w:rsidRPr="00F15F9A">
        <w:rPr>
          <w:sz w:val="28"/>
          <w:szCs w:val="28"/>
        </w:rPr>
        <w:t>»</w:t>
      </w:r>
      <w:r w:rsidR="003A447B">
        <w:rPr>
          <w:sz w:val="28"/>
          <w:szCs w:val="28"/>
        </w:rPr>
        <w:t>;</w:t>
      </w:r>
    </w:p>
    <w:p w14:paraId="62E2EACF" w14:textId="777C5BA0" w:rsidR="006E1BF3" w:rsidRPr="00F15F9A" w:rsidRDefault="006E1BF3" w:rsidP="003A447B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пункт 18 главы </w:t>
      </w:r>
      <w:r w:rsidRPr="00F15F9A">
        <w:rPr>
          <w:sz w:val="28"/>
          <w:szCs w:val="28"/>
          <w:lang w:val="en-US"/>
        </w:rPr>
        <w:t>IV</w:t>
      </w:r>
      <w:r w:rsidRPr="00F15F9A">
        <w:rPr>
          <w:sz w:val="28"/>
          <w:szCs w:val="28"/>
        </w:rPr>
        <w:t xml:space="preserve"> изложить в новой редакции:</w:t>
      </w:r>
    </w:p>
    <w:p w14:paraId="5BF85566" w14:textId="4EECEBA7" w:rsidR="006E1BF3" w:rsidRPr="00F15F9A" w:rsidRDefault="006E1BF3" w:rsidP="00F15F9A">
      <w:pPr>
        <w:snapToGrid w:val="0"/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«18. </w:t>
      </w:r>
      <w:r w:rsidR="00B605AE" w:rsidRPr="00F15F9A">
        <w:rPr>
          <w:sz w:val="28"/>
          <w:szCs w:val="28"/>
        </w:rPr>
        <w:t xml:space="preserve">Решение поставленных целей и задач, достижение целевых показателей  решается </w:t>
      </w:r>
      <w:r w:rsidR="00202F6A" w:rsidRPr="00F15F9A">
        <w:rPr>
          <w:sz w:val="28"/>
          <w:szCs w:val="28"/>
        </w:rPr>
        <w:t>следующими программными мероприятиями:</w:t>
      </w:r>
    </w:p>
    <w:p w14:paraId="37363093" w14:textId="5BE2A8B9" w:rsidR="00202F6A" w:rsidRPr="00F15F9A" w:rsidRDefault="00730D07" w:rsidP="00F15F9A">
      <w:pPr>
        <w:tabs>
          <w:tab w:val="left" w:pos="709"/>
        </w:tabs>
        <w:snapToGrid w:val="0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 1) </w:t>
      </w:r>
      <w:r w:rsidR="00CB5353" w:rsidRPr="00F15F9A">
        <w:rPr>
          <w:sz w:val="28"/>
          <w:szCs w:val="28"/>
        </w:rPr>
        <w:t>п</w:t>
      </w:r>
      <w:r w:rsidR="00202F6A" w:rsidRPr="00F15F9A">
        <w:rPr>
          <w:sz w:val="28"/>
          <w:szCs w:val="28"/>
        </w:rPr>
        <w:t>роведение спортивно-массовых и физкультурно-оздоровительных мероприятий;</w:t>
      </w:r>
    </w:p>
    <w:p w14:paraId="22717E42" w14:textId="53E652A6" w:rsidR="00202F6A" w:rsidRPr="00F15F9A" w:rsidRDefault="00730D07" w:rsidP="00F15F9A">
      <w:pPr>
        <w:tabs>
          <w:tab w:val="left" w:pos="709"/>
        </w:tabs>
        <w:snapToGrid w:val="0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 2) </w:t>
      </w:r>
      <w:r w:rsidR="00CB5353" w:rsidRPr="00F15F9A">
        <w:rPr>
          <w:sz w:val="28"/>
          <w:szCs w:val="28"/>
        </w:rPr>
        <w:t>д</w:t>
      </w:r>
      <w:r w:rsidR="00202F6A" w:rsidRPr="00F15F9A">
        <w:rPr>
          <w:sz w:val="28"/>
          <w:szCs w:val="28"/>
        </w:rPr>
        <w:t>еятельность в области спорта прочая, в том числе по напр</w:t>
      </w:r>
      <w:r w:rsidR="00B9507D" w:rsidRPr="00F15F9A">
        <w:rPr>
          <w:sz w:val="28"/>
          <w:szCs w:val="28"/>
        </w:rPr>
        <w:t>а</w:t>
      </w:r>
      <w:r w:rsidR="00202F6A" w:rsidRPr="00F15F9A">
        <w:rPr>
          <w:sz w:val="28"/>
          <w:szCs w:val="28"/>
        </w:rPr>
        <w:t>влениям:</w:t>
      </w:r>
    </w:p>
    <w:p w14:paraId="20792A8B" w14:textId="537E659D" w:rsidR="00202F6A" w:rsidRPr="00F15F9A" w:rsidRDefault="003F2B10" w:rsidP="00F15F9A">
      <w:pPr>
        <w:pStyle w:val="ConsPlusNormal"/>
        <w:ind w:right="-101"/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sz w:val="28"/>
          <w:szCs w:val="28"/>
        </w:rPr>
        <w:t xml:space="preserve">           </w:t>
      </w:r>
      <w:r w:rsidR="00B9507D" w:rsidRPr="00F15F9A">
        <w:rPr>
          <w:rFonts w:ascii="Times New Roman" w:hAnsi="Times New Roman" w:cs="Times New Roman"/>
          <w:sz w:val="28"/>
          <w:szCs w:val="28"/>
        </w:rPr>
        <w:t>доведение средней заработной платы  инструкторов по спорту  и  тренеров-преподавателей (тренеров), работающих 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области;</w:t>
      </w:r>
    </w:p>
    <w:p w14:paraId="5996B48A" w14:textId="6C85CBD1" w:rsidR="00B9507D" w:rsidRPr="00F15F9A" w:rsidRDefault="00B9507D" w:rsidP="00F15F9A">
      <w:pPr>
        <w:pStyle w:val="ConsPlusNormal"/>
        <w:ind w:right="-101"/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="00F0593C" w:rsidRPr="00F15F9A">
        <w:rPr>
          <w:rFonts w:ascii="Times New Roman" w:hAnsi="Times New Roman" w:cs="Times New Roman"/>
          <w:sz w:val="28"/>
          <w:szCs w:val="28"/>
        </w:rPr>
        <w:t>н</w:t>
      </w:r>
      <w:r w:rsidRPr="00F15F9A">
        <w:rPr>
          <w:rFonts w:ascii="Times New Roman" w:hAnsi="Times New Roman" w:cs="Times New Roman"/>
          <w:sz w:val="28"/>
          <w:szCs w:val="28"/>
        </w:rPr>
        <w:t xml:space="preserve">а финансовую поддержку муниципальных учреждений спортивной подготовки на этапах спортивной специализации, в том числе для </w:t>
      </w:r>
      <w:r w:rsidR="00F0593C" w:rsidRPr="00F15F9A">
        <w:rPr>
          <w:rFonts w:ascii="Times New Roman" w:hAnsi="Times New Roman" w:cs="Times New Roman"/>
          <w:sz w:val="28"/>
          <w:szCs w:val="28"/>
        </w:rPr>
        <w:t>приобретен</w:t>
      </w:r>
      <w:r w:rsidRPr="00F15F9A">
        <w:rPr>
          <w:rFonts w:ascii="Times New Roman" w:hAnsi="Times New Roman" w:cs="Times New Roman"/>
          <w:sz w:val="28"/>
          <w:szCs w:val="28"/>
        </w:rPr>
        <w:t xml:space="preserve">ия спортивного </w:t>
      </w:r>
      <w:r w:rsidR="00F0593C" w:rsidRPr="00F15F9A">
        <w:rPr>
          <w:rFonts w:ascii="Times New Roman" w:hAnsi="Times New Roman" w:cs="Times New Roman"/>
          <w:sz w:val="28"/>
          <w:szCs w:val="28"/>
        </w:rPr>
        <w:t>и</w:t>
      </w:r>
      <w:r w:rsidRPr="00F15F9A">
        <w:rPr>
          <w:rFonts w:ascii="Times New Roman" w:hAnsi="Times New Roman" w:cs="Times New Roman"/>
          <w:sz w:val="28"/>
          <w:szCs w:val="28"/>
        </w:rPr>
        <w:t>нвентаря и оборудования</w:t>
      </w:r>
      <w:r w:rsidR="00F0593C" w:rsidRPr="00F15F9A">
        <w:rPr>
          <w:rFonts w:ascii="Times New Roman" w:hAnsi="Times New Roman" w:cs="Times New Roman"/>
          <w:sz w:val="28"/>
          <w:szCs w:val="28"/>
        </w:rPr>
        <w:t>;</w:t>
      </w:r>
    </w:p>
    <w:p w14:paraId="7A971029" w14:textId="2158DE0A" w:rsidR="00C21255" w:rsidRPr="00F15F9A" w:rsidRDefault="00C21255" w:rsidP="00F15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 </w:t>
      </w:r>
      <w:r w:rsidRPr="00F15F9A">
        <w:rPr>
          <w:rFonts w:ascii="Times New Roman" w:hAnsi="Times New Roman" w:cs="Times New Roman"/>
          <w:sz w:val="28"/>
          <w:szCs w:val="28"/>
        </w:rPr>
        <w:t>на повышение квалификации тренеров, тренеров-преподавателей муниципальных учреждений, реализующих программы спортивной подготовки и  дополнительные образовательные программы спортивной подготовки;</w:t>
      </w:r>
    </w:p>
    <w:p w14:paraId="2660B90D" w14:textId="5F480CEC" w:rsidR="003F2B10" w:rsidRPr="00F15F9A" w:rsidRDefault="003F2B10" w:rsidP="00F15F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    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 </w:t>
      </w:r>
      <w:r w:rsidRPr="00F15F9A">
        <w:rPr>
          <w:rFonts w:ascii="Times New Roman" w:hAnsi="Times New Roman" w:cs="Times New Roman"/>
          <w:sz w:val="28"/>
          <w:szCs w:val="28"/>
        </w:rPr>
        <w:t>прочая деятельность в области спорта;</w:t>
      </w:r>
    </w:p>
    <w:p w14:paraId="28EA678F" w14:textId="32581076" w:rsidR="00964624" w:rsidRPr="00F15F9A" w:rsidRDefault="00964624" w:rsidP="003A447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     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 </w:t>
      </w:r>
      <w:r w:rsidR="00CB5353"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Pr="00F15F9A">
        <w:rPr>
          <w:rFonts w:ascii="Times New Roman" w:hAnsi="Times New Roman" w:cs="Times New Roman"/>
          <w:sz w:val="28"/>
          <w:szCs w:val="28"/>
        </w:rPr>
        <w:t>на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состояние;</w:t>
      </w:r>
    </w:p>
    <w:p w14:paraId="117667B4" w14:textId="645927B3" w:rsidR="00964624" w:rsidRPr="00F15F9A" w:rsidRDefault="00964624" w:rsidP="00F15F9A">
      <w:pPr>
        <w:tabs>
          <w:tab w:val="left" w:pos="709"/>
        </w:tabs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</w:t>
      </w:r>
      <w:r w:rsidR="00730D07" w:rsidRPr="00F15F9A">
        <w:rPr>
          <w:sz w:val="28"/>
          <w:szCs w:val="28"/>
        </w:rPr>
        <w:t xml:space="preserve">     </w:t>
      </w:r>
      <w:r w:rsidR="00CB5353" w:rsidRPr="00F15F9A">
        <w:rPr>
          <w:sz w:val="28"/>
          <w:szCs w:val="28"/>
        </w:rPr>
        <w:t xml:space="preserve"> </w:t>
      </w:r>
      <w:r w:rsidRPr="00F15F9A">
        <w:rPr>
          <w:sz w:val="28"/>
          <w:szCs w:val="28"/>
        </w:rPr>
        <w:t xml:space="preserve">3) </w:t>
      </w:r>
      <w:r w:rsidR="003A447B">
        <w:rPr>
          <w:sz w:val="28"/>
          <w:szCs w:val="28"/>
        </w:rPr>
        <w:t>р</w:t>
      </w:r>
      <w:r w:rsidRPr="00F15F9A">
        <w:rPr>
          <w:sz w:val="28"/>
          <w:szCs w:val="28"/>
        </w:rPr>
        <w:t>еализация мероприятий по вопросам организации спорта и пропаганды физической культуры и спорта ФОК «Юбилейный», всего, в том числе:</w:t>
      </w:r>
    </w:p>
    <w:p w14:paraId="4D797126" w14:textId="6ABA76FD" w:rsidR="00777940" w:rsidRPr="00F15F9A" w:rsidRDefault="0005491A" w:rsidP="003A447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sz w:val="28"/>
          <w:szCs w:val="28"/>
        </w:rPr>
        <w:t xml:space="preserve">        </w:t>
      </w:r>
      <w:r w:rsidR="00CB5353" w:rsidRPr="00F15F9A">
        <w:rPr>
          <w:sz w:val="28"/>
          <w:szCs w:val="28"/>
        </w:rPr>
        <w:t xml:space="preserve">  </w:t>
      </w:r>
      <w:r w:rsidR="00222389" w:rsidRPr="00F15F9A">
        <w:rPr>
          <w:rFonts w:ascii="Times New Roman" w:hAnsi="Times New Roman" w:cs="Times New Roman"/>
          <w:sz w:val="28"/>
          <w:szCs w:val="28"/>
        </w:rPr>
        <w:t>на оплату услуг специалистов по организации  физкультурно-оздоровительной и спортивно-массовой работы с лицами с ограниченными возможностями здоровья;</w:t>
      </w:r>
    </w:p>
    <w:p w14:paraId="3E685C95" w14:textId="404722CD" w:rsidR="009C4B55" w:rsidRPr="00F15F9A" w:rsidRDefault="0005491A" w:rsidP="00F15F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="0097436A"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   </w:t>
      </w:r>
      <w:r w:rsidRPr="00F15F9A">
        <w:rPr>
          <w:rFonts w:ascii="Times New Roman" w:hAnsi="Times New Roman" w:cs="Times New Roman"/>
          <w:sz w:val="28"/>
          <w:szCs w:val="28"/>
        </w:rPr>
        <w:t xml:space="preserve">  </w:t>
      </w:r>
      <w:r w:rsidR="00FA2DF0" w:rsidRPr="00F15F9A">
        <w:rPr>
          <w:rFonts w:ascii="Times New Roman" w:hAnsi="Times New Roman" w:cs="Times New Roman"/>
          <w:sz w:val="28"/>
          <w:szCs w:val="28"/>
        </w:rPr>
        <w:t>н</w:t>
      </w:r>
      <w:r w:rsidR="009C4B55" w:rsidRPr="00F15F9A">
        <w:rPr>
          <w:rFonts w:ascii="Times New Roman" w:hAnsi="Times New Roman" w:cs="Times New Roman"/>
          <w:sz w:val="28"/>
          <w:szCs w:val="28"/>
        </w:rPr>
        <w:t>а оплату услуг специалистов по организации  физкультурно-оздоро</w:t>
      </w:r>
      <w:r w:rsidR="00FA2DF0" w:rsidRPr="00F15F9A">
        <w:rPr>
          <w:rFonts w:ascii="Times New Roman" w:hAnsi="Times New Roman" w:cs="Times New Roman"/>
          <w:sz w:val="28"/>
          <w:szCs w:val="28"/>
        </w:rPr>
        <w:t>витель</w:t>
      </w:r>
      <w:r w:rsidR="009C4B55" w:rsidRPr="00F15F9A">
        <w:rPr>
          <w:rFonts w:ascii="Times New Roman" w:hAnsi="Times New Roman" w:cs="Times New Roman"/>
          <w:sz w:val="28"/>
          <w:szCs w:val="28"/>
        </w:rPr>
        <w:t>ной и спортивно-массовой работы с детьми и молодежью в возрасте от 6 до 29 лет</w:t>
      </w:r>
      <w:r w:rsidR="00FA2DF0" w:rsidRPr="00F15F9A">
        <w:rPr>
          <w:rFonts w:ascii="Times New Roman" w:hAnsi="Times New Roman" w:cs="Times New Roman"/>
          <w:sz w:val="28"/>
          <w:szCs w:val="28"/>
        </w:rPr>
        <w:t>;</w:t>
      </w:r>
    </w:p>
    <w:p w14:paraId="7267043C" w14:textId="28736CA7" w:rsidR="00777940" w:rsidRPr="00F15F9A" w:rsidRDefault="00730D07" w:rsidP="00AD5746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 w:rsidRPr="00F15F9A">
        <w:rPr>
          <w:sz w:val="28"/>
          <w:szCs w:val="28"/>
        </w:rPr>
        <w:lastRenderedPageBreak/>
        <w:t xml:space="preserve">   </w:t>
      </w:r>
      <w:r w:rsidR="003A447B">
        <w:rPr>
          <w:sz w:val="28"/>
          <w:szCs w:val="28"/>
        </w:rPr>
        <w:t xml:space="preserve"> </w:t>
      </w:r>
      <w:r w:rsidR="0005491A" w:rsidRPr="00F15F9A">
        <w:rPr>
          <w:sz w:val="28"/>
          <w:szCs w:val="28"/>
        </w:rPr>
        <w:t>на оплату услуг специалистов по</w:t>
      </w:r>
      <w:r w:rsidR="00982B0D" w:rsidRPr="00F15F9A">
        <w:rPr>
          <w:sz w:val="28"/>
          <w:szCs w:val="28"/>
        </w:rPr>
        <w:t xml:space="preserve"> организации физкультурн</w:t>
      </w:r>
      <w:r w:rsidR="0005491A" w:rsidRPr="00F15F9A">
        <w:rPr>
          <w:sz w:val="28"/>
          <w:szCs w:val="28"/>
        </w:rPr>
        <w:t>о</w:t>
      </w:r>
      <w:r w:rsidR="00982B0D" w:rsidRPr="00F15F9A">
        <w:rPr>
          <w:sz w:val="28"/>
          <w:szCs w:val="28"/>
        </w:rPr>
        <w:t>-оз</w:t>
      </w:r>
      <w:r w:rsidR="0005491A" w:rsidRPr="00F15F9A">
        <w:rPr>
          <w:sz w:val="28"/>
          <w:szCs w:val="28"/>
        </w:rPr>
        <w:t>доровительной  и спортивно-массовой работы с населением, среднего возраста</w:t>
      </w:r>
      <w:r w:rsidR="00982B0D" w:rsidRPr="00F15F9A">
        <w:rPr>
          <w:sz w:val="28"/>
          <w:szCs w:val="28"/>
        </w:rPr>
        <w:t>;</w:t>
      </w:r>
    </w:p>
    <w:p w14:paraId="6DD83701" w14:textId="7E7E773E" w:rsidR="00982B0D" w:rsidRPr="00F15F9A" w:rsidRDefault="00982B0D" w:rsidP="00F15F9A">
      <w:pPr>
        <w:pStyle w:val="ConsPlusNormal"/>
        <w:tabs>
          <w:tab w:val="left" w:pos="709"/>
        </w:tabs>
        <w:ind w:right="-101"/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  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  </w:t>
      </w:r>
      <w:r w:rsidR="003A447B">
        <w:rPr>
          <w:rFonts w:ascii="Times New Roman" w:hAnsi="Times New Roman" w:cs="Times New Roman"/>
          <w:sz w:val="28"/>
          <w:szCs w:val="28"/>
        </w:rPr>
        <w:t xml:space="preserve">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Pr="00F15F9A">
        <w:rPr>
          <w:rFonts w:ascii="Times New Roman" w:hAnsi="Times New Roman" w:cs="Times New Roman"/>
          <w:sz w:val="28"/>
          <w:szCs w:val="28"/>
        </w:rPr>
        <w:t>на повышение уровня  доступности учреждений физической культуры и спорта для инвалидов и других маломобильных групп населения в муниципальных образованиях Челябинской области;</w:t>
      </w:r>
    </w:p>
    <w:p w14:paraId="4B02EE72" w14:textId="54B188DF" w:rsidR="00DC0C05" w:rsidRPr="00F15F9A" w:rsidRDefault="00DC0C05" w:rsidP="003A447B">
      <w:pPr>
        <w:pStyle w:val="ConsPlusNormal"/>
        <w:tabs>
          <w:tab w:val="left" w:pos="709"/>
        </w:tabs>
        <w:ind w:right="-101"/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="0097436A"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   </w:t>
      </w:r>
      <w:r w:rsidR="003A447B">
        <w:rPr>
          <w:rFonts w:ascii="Times New Roman" w:hAnsi="Times New Roman" w:cs="Times New Roman"/>
          <w:sz w:val="28"/>
          <w:szCs w:val="28"/>
        </w:rPr>
        <w:t xml:space="preserve">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Pr="00F15F9A">
        <w:rPr>
          <w:rFonts w:ascii="Times New Roman" w:hAnsi="Times New Roman" w:cs="Times New Roman"/>
          <w:sz w:val="28"/>
          <w:szCs w:val="28"/>
        </w:rPr>
        <w:t>на оплату услуг специалистов по организации физкультурно-оздоровительной  и спортивно-массовой работы с населением, старшего возраста</w:t>
      </w:r>
      <w:r w:rsidR="0097436A" w:rsidRPr="00F15F9A">
        <w:rPr>
          <w:rFonts w:ascii="Times New Roman" w:hAnsi="Times New Roman" w:cs="Times New Roman"/>
          <w:sz w:val="28"/>
          <w:szCs w:val="28"/>
        </w:rPr>
        <w:t>;</w:t>
      </w:r>
    </w:p>
    <w:p w14:paraId="6DB77F7C" w14:textId="1737BAA5" w:rsidR="0097436A" w:rsidRPr="00F15F9A" w:rsidRDefault="0097436A" w:rsidP="00F15F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5F9A">
        <w:rPr>
          <w:rFonts w:ascii="Times New Roman" w:hAnsi="Times New Roman" w:cs="Times New Roman"/>
          <w:sz w:val="28"/>
          <w:szCs w:val="28"/>
        </w:rPr>
        <w:t>доведение средней заработной платы  инструкторов по спорту и тренеров-преподавателей (тренеров), работающих 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области;</w:t>
      </w:r>
    </w:p>
    <w:p w14:paraId="751A784A" w14:textId="594000CD" w:rsidR="00777940" w:rsidRPr="00F15F9A" w:rsidRDefault="0097436A" w:rsidP="003A447B">
      <w:pPr>
        <w:tabs>
          <w:tab w:val="left" w:pos="709"/>
        </w:tabs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</w:t>
      </w:r>
      <w:r w:rsidR="00730D07" w:rsidRPr="00F15F9A">
        <w:rPr>
          <w:sz w:val="28"/>
          <w:szCs w:val="28"/>
        </w:rPr>
        <w:t xml:space="preserve">     </w:t>
      </w:r>
      <w:r w:rsidRPr="00F15F9A">
        <w:rPr>
          <w:sz w:val="28"/>
          <w:szCs w:val="28"/>
        </w:rPr>
        <w:t>приобретение многофункционального укладчика для подготовки лыжных трасс;</w:t>
      </w:r>
    </w:p>
    <w:p w14:paraId="7331C7F7" w14:textId="5F1D8242" w:rsidR="0097436A" w:rsidRPr="00F15F9A" w:rsidRDefault="00345C24" w:rsidP="00F15F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="0097436A" w:rsidRPr="00F15F9A">
        <w:rPr>
          <w:rFonts w:ascii="Times New Roman" w:hAnsi="Times New Roman" w:cs="Times New Roman"/>
          <w:sz w:val="28"/>
          <w:szCs w:val="28"/>
        </w:rPr>
        <w:t xml:space="preserve">  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    </w:t>
      </w:r>
      <w:r w:rsidRPr="00F15F9A">
        <w:rPr>
          <w:rFonts w:ascii="Times New Roman" w:hAnsi="Times New Roman" w:cs="Times New Roman"/>
          <w:sz w:val="28"/>
          <w:szCs w:val="28"/>
        </w:rPr>
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Карталинского муниципального района, на приобретение спортивного инвентаря и оборудования для организации спортивно-массовой и оздоровительной работы с населением на территории Карталинского муниципального района и правила их предоставления в 2022 году;</w:t>
      </w:r>
    </w:p>
    <w:p w14:paraId="26AC6E5D" w14:textId="5608841A" w:rsidR="00345C24" w:rsidRPr="00F15F9A" w:rsidRDefault="00345C24" w:rsidP="003A447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  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    </w:t>
      </w:r>
      <w:r w:rsidR="0027446F" w:rsidRPr="00F15F9A">
        <w:rPr>
          <w:rFonts w:ascii="Times New Roman" w:hAnsi="Times New Roman" w:cs="Times New Roman"/>
          <w:sz w:val="28"/>
          <w:szCs w:val="28"/>
        </w:rPr>
        <w:t>п</w:t>
      </w:r>
      <w:r w:rsidR="002F5A80" w:rsidRPr="00F15F9A">
        <w:rPr>
          <w:rFonts w:ascii="Times New Roman" w:hAnsi="Times New Roman" w:cs="Times New Roman"/>
          <w:sz w:val="28"/>
          <w:szCs w:val="28"/>
        </w:rPr>
        <w:t>рочая деятельность в области спорта;</w:t>
      </w:r>
    </w:p>
    <w:p w14:paraId="261FC648" w14:textId="3020E3A4" w:rsidR="0027446F" w:rsidRPr="00F15F9A" w:rsidRDefault="0027446F" w:rsidP="00F15F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F9A">
        <w:rPr>
          <w:rFonts w:ascii="Times New Roman" w:hAnsi="Times New Roman" w:cs="Times New Roman"/>
          <w:sz w:val="28"/>
          <w:szCs w:val="28"/>
        </w:rPr>
        <w:t xml:space="preserve">    </w:t>
      </w:r>
      <w:r w:rsidR="00730D07" w:rsidRPr="00F15F9A">
        <w:rPr>
          <w:rFonts w:ascii="Times New Roman" w:hAnsi="Times New Roman" w:cs="Times New Roman"/>
          <w:sz w:val="28"/>
          <w:szCs w:val="28"/>
        </w:rPr>
        <w:t xml:space="preserve">   </w:t>
      </w:r>
      <w:r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="00FC3810" w:rsidRPr="00F15F9A">
        <w:rPr>
          <w:rFonts w:ascii="Times New Roman" w:hAnsi="Times New Roman" w:cs="Times New Roman"/>
          <w:sz w:val="28"/>
          <w:szCs w:val="28"/>
        </w:rPr>
        <w:t xml:space="preserve"> </w:t>
      </w:r>
      <w:r w:rsidRPr="00F15F9A">
        <w:rPr>
          <w:rFonts w:ascii="Times New Roman" w:hAnsi="Times New Roman" w:cs="Times New Roman"/>
          <w:sz w:val="28"/>
          <w:szCs w:val="28"/>
        </w:rPr>
        <w:t>на приобретение спортивного инвентаря и оборудования в целях финансовой поддержки муниципальных учреждений спортивной подготовки на этапах спортивной специализации;</w:t>
      </w:r>
    </w:p>
    <w:p w14:paraId="25FA1DE5" w14:textId="6F5277BE" w:rsidR="00D813F1" w:rsidRPr="00F15F9A" w:rsidRDefault="00927030" w:rsidP="00F15F9A">
      <w:pPr>
        <w:ind w:right="-56" w:hanging="37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 </w:t>
      </w:r>
      <w:r w:rsidR="00D813F1" w:rsidRPr="00F15F9A">
        <w:rPr>
          <w:sz w:val="28"/>
          <w:szCs w:val="28"/>
        </w:rPr>
        <w:t xml:space="preserve">4) проведение </w:t>
      </w:r>
      <w:r w:rsidR="00D813F1" w:rsidRPr="00F15F9A">
        <w:rPr>
          <w:sz w:val="28"/>
          <w:szCs w:val="28"/>
          <w:lang w:val="en-US"/>
        </w:rPr>
        <w:t>XV</w:t>
      </w:r>
      <w:r w:rsidR="00D813F1" w:rsidRPr="00F15F9A">
        <w:rPr>
          <w:sz w:val="28"/>
          <w:szCs w:val="28"/>
        </w:rPr>
        <w:t xml:space="preserve"> </w:t>
      </w:r>
      <w:r w:rsidR="00D813F1" w:rsidRPr="00F15F9A">
        <w:rPr>
          <w:sz w:val="28"/>
          <w:szCs w:val="28"/>
          <w:lang w:val="en-US"/>
        </w:rPr>
        <w:t>C</w:t>
      </w:r>
      <w:proofErr w:type="spellStart"/>
      <w:r w:rsidR="00D813F1" w:rsidRPr="00F15F9A">
        <w:rPr>
          <w:sz w:val="28"/>
          <w:szCs w:val="28"/>
        </w:rPr>
        <w:t>партакиады</w:t>
      </w:r>
      <w:proofErr w:type="spellEnd"/>
      <w:r w:rsidR="00D813F1" w:rsidRPr="00F15F9A">
        <w:rPr>
          <w:sz w:val="28"/>
          <w:szCs w:val="28"/>
        </w:rPr>
        <w:t xml:space="preserve"> Карталинского муниципального района среди сельских поселений</w:t>
      </w:r>
      <w:r w:rsidR="00BD2E9F" w:rsidRPr="00F15F9A">
        <w:rPr>
          <w:sz w:val="28"/>
          <w:szCs w:val="28"/>
        </w:rPr>
        <w:t>, в том числе призовой фонд за 1,2,3,4,5,6,7,8,9,10 места;</w:t>
      </w:r>
    </w:p>
    <w:p w14:paraId="7EC275BC" w14:textId="7FCB279A" w:rsidR="00A2480E" w:rsidRPr="00F15F9A" w:rsidRDefault="00927030" w:rsidP="00F15F9A">
      <w:pPr>
        <w:tabs>
          <w:tab w:val="left" w:pos="709"/>
        </w:tabs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</w:t>
      </w:r>
      <w:r w:rsidR="00A2480E" w:rsidRPr="00F15F9A">
        <w:rPr>
          <w:sz w:val="28"/>
          <w:szCs w:val="28"/>
        </w:rPr>
        <w:t>5) установка хоккейного корта</w:t>
      </w:r>
      <w:r w:rsidR="00744EF8">
        <w:rPr>
          <w:sz w:val="28"/>
          <w:szCs w:val="28"/>
        </w:rPr>
        <w:t xml:space="preserve"> в</w:t>
      </w:r>
      <w:r w:rsidR="00A2480E" w:rsidRPr="00F15F9A">
        <w:rPr>
          <w:sz w:val="28"/>
          <w:szCs w:val="28"/>
        </w:rPr>
        <w:t xml:space="preserve"> с</w:t>
      </w:r>
      <w:r w:rsidR="003A447B">
        <w:rPr>
          <w:sz w:val="28"/>
          <w:szCs w:val="28"/>
        </w:rPr>
        <w:t>еле</w:t>
      </w:r>
      <w:r w:rsidR="00A2480E" w:rsidRPr="00F15F9A">
        <w:rPr>
          <w:sz w:val="28"/>
          <w:szCs w:val="28"/>
        </w:rPr>
        <w:t xml:space="preserve"> </w:t>
      </w:r>
      <w:proofErr w:type="spellStart"/>
      <w:r w:rsidR="00A2480E" w:rsidRPr="00F15F9A">
        <w:rPr>
          <w:sz w:val="28"/>
          <w:szCs w:val="28"/>
        </w:rPr>
        <w:t>Неплюевка</w:t>
      </w:r>
      <w:proofErr w:type="spellEnd"/>
      <w:r w:rsidR="00A2480E" w:rsidRPr="00F15F9A">
        <w:rPr>
          <w:sz w:val="28"/>
          <w:szCs w:val="28"/>
        </w:rPr>
        <w:t>;</w:t>
      </w:r>
    </w:p>
    <w:p w14:paraId="69718314" w14:textId="0566AB48" w:rsidR="00A2480E" w:rsidRPr="00F15F9A" w:rsidRDefault="00927030" w:rsidP="00F15F9A">
      <w:pPr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</w:t>
      </w:r>
      <w:r w:rsidR="00A2480E" w:rsidRPr="00F15F9A">
        <w:rPr>
          <w:sz w:val="28"/>
          <w:szCs w:val="28"/>
        </w:rPr>
        <w:t>6) установка и подготовка хоккейного корта</w:t>
      </w:r>
      <w:r w:rsidR="00744EF8">
        <w:rPr>
          <w:sz w:val="28"/>
          <w:szCs w:val="28"/>
        </w:rPr>
        <w:t xml:space="preserve"> в</w:t>
      </w:r>
      <w:r w:rsidR="00A2480E" w:rsidRPr="00F15F9A">
        <w:rPr>
          <w:sz w:val="28"/>
          <w:szCs w:val="28"/>
        </w:rPr>
        <w:t xml:space="preserve"> п</w:t>
      </w:r>
      <w:r w:rsidR="00744EF8">
        <w:rPr>
          <w:sz w:val="28"/>
          <w:szCs w:val="28"/>
        </w:rPr>
        <w:t>оселке</w:t>
      </w:r>
      <w:r w:rsidR="00A2480E" w:rsidRPr="00F15F9A">
        <w:rPr>
          <w:sz w:val="28"/>
          <w:szCs w:val="28"/>
        </w:rPr>
        <w:t xml:space="preserve"> Центральный;</w:t>
      </w:r>
    </w:p>
    <w:p w14:paraId="2A02C015" w14:textId="196E1C4E" w:rsidR="00A2480E" w:rsidRPr="00F15F9A" w:rsidRDefault="00927030" w:rsidP="00F15F9A">
      <w:pPr>
        <w:tabs>
          <w:tab w:val="left" w:pos="709"/>
        </w:tabs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</w:t>
      </w:r>
      <w:r w:rsidR="00A2480E" w:rsidRPr="00F15F9A">
        <w:rPr>
          <w:sz w:val="28"/>
          <w:szCs w:val="28"/>
        </w:rPr>
        <w:t>7) приобретение спортивного инвентаря и оборудования для хоккейного корта на территории Спортивного комплекса «Локомотив»;</w:t>
      </w:r>
    </w:p>
    <w:p w14:paraId="46EA0506" w14:textId="6F42F8F9" w:rsidR="000362E3" w:rsidRPr="00F15F9A" w:rsidRDefault="00927030" w:rsidP="00F15F9A">
      <w:pPr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</w:t>
      </w:r>
      <w:r w:rsidR="000362E3" w:rsidRPr="00F15F9A">
        <w:rPr>
          <w:sz w:val="28"/>
          <w:szCs w:val="28"/>
        </w:rPr>
        <w:t>8)</w:t>
      </w:r>
      <w:r w:rsidRPr="00F15F9A">
        <w:rPr>
          <w:sz w:val="28"/>
          <w:szCs w:val="28"/>
        </w:rPr>
        <w:t xml:space="preserve"> </w:t>
      </w:r>
      <w:r w:rsidR="000362E3" w:rsidRPr="00F15F9A">
        <w:rPr>
          <w:sz w:val="28"/>
          <w:szCs w:val="28"/>
        </w:rPr>
        <w:t xml:space="preserve">устройство основания и </w:t>
      </w:r>
      <w:proofErr w:type="spellStart"/>
      <w:r w:rsidR="000362E3" w:rsidRPr="00F15F9A">
        <w:rPr>
          <w:sz w:val="28"/>
          <w:szCs w:val="28"/>
        </w:rPr>
        <w:t>асфальтобетонирование</w:t>
      </w:r>
      <w:proofErr w:type="spellEnd"/>
      <w:r w:rsidR="000362E3" w:rsidRPr="00F15F9A">
        <w:rPr>
          <w:sz w:val="28"/>
          <w:szCs w:val="28"/>
        </w:rPr>
        <w:t xml:space="preserve"> крытого хоккейного корта в СК «Локомотив»;</w:t>
      </w:r>
    </w:p>
    <w:p w14:paraId="0B745CB4" w14:textId="2D4178CD" w:rsidR="000362E3" w:rsidRPr="00F15F9A" w:rsidRDefault="00927030" w:rsidP="00F15F9A">
      <w:pPr>
        <w:tabs>
          <w:tab w:val="left" w:pos="709"/>
        </w:tabs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</w:t>
      </w:r>
      <w:r w:rsidR="000362E3" w:rsidRPr="00F15F9A">
        <w:rPr>
          <w:sz w:val="28"/>
          <w:szCs w:val="28"/>
        </w:rPr>
        <w:t>9) ремонт тренажерного зала и ремонт кровли ФОК «Юбилейный»;</w:t>
      </w:r>
    </w:p>
    <w:p w14:paraId="6250974C" w14:textId="425DF0EC" w:rsidR="00A2480E" w:rsidRDefault="00927030" w:rsidP="004651A4">
      <w:pPr>
        <w:tabs>
          <w:tab w:val="left" w:pos="709"/>
        </w:tabs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</w:t>
      </w:r>
      <w:r w:rsidR="000362E3" w:rsidRPr="00F15F9A">
        <w:rPr>
          <w:sz w:val="28"/>
          <w:szCs w:val="28"/>
        </w:rPr>
        <w:t>10</w:t>
      </w:r>
      <w:r w:rsidR="00A2480E" w:rsidRPr="00F15F9A">
        <w:rPr>
          <w:sz w:val="28"/>
          <w:szCs w:val="28"/>
        </w:rPr>
        <w:t>)</w:t>
      </w:r>
      <w:r w:rsidRPr="00F15F9A">
        <w:rPr>
          <w:sz w:val="28"/>
          <w:szCs w:val="28"/>
        </w:rPr>
        <w:t xml:space="preserve"> </w:t>
      </w:r>
      <w:r w:rsidR="00A2480E" w:rsidRPr="00F15F9A">
        <w:rPr>
          <w:sz w:val="28"/>
          <w:szCs w:val="28"/>
        </w:rPr>
        <w:t xml:space="preserve">капитальные вложения в объекты физической культуры и спорта (строительство </w:t>
      </w:r>
      <w:proofErr w:type="spellStart"/>
      <w:r w:rsidR="00A2480E" w:rsidRPr="00F15F9A">
        <w:rPr>
          <w:sz w:val="28"/>
          <w:szCs w:val="28"/>
        </w:rPr>
        <w:t>ФОКа</w:t>
      </w:r>
      <w:proofErr w:type="spellEnd"/>
      <w:r w:rsidR="00A2480E" w:rsidRPr="00F15F9A">
        <w:rPr>
          <w:sz w:val="28"/>
          <w:szCs w:val="28"/>
        </w:rPr>
        <w:t xml:space="preserve"> и котельной  в п</w:t>
      </w:r>
      <w:r w:rsidR="003A447B">
        <w:rPr>
          <w:sz w:val="28"/>
          <w:szCs w:val="28"/>
        </w:rPr>
        <w:t>оселке</w:t>
      </w:r>
      <w:r w:rsidR="00A2480E" w:rsidRPr="00F15F9A">
        <w:rPr>
          <w:sz w:val="28"/>
          <w:szCs w:val="28"/>
        </w:rPr>
        <w:t xml:space="preserve"> Джабык)</w:t>
      </w:r>
      <w:r w:rsidR="0060319B">
        <w:rPr>
          <w:sz w:val="28"/>
          <w:szCs w:val="28"/>
        </w:rPr>
        <w:t>;</w:t>
      </w:r>
    </w:p>
    <w:p w14:paraId="10F837CA" w14:textId="7F32DA7B" w:rsidR="00415803" w:rsidRPr="00F15F9A" w:rsidRDefault="00927030" w:rsidP="00F15F9A">
      <w:pPr>
        <w:tabs>
          <w:tab w:val="left" w:pos="709"/>
        </w:tabs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</w:t>
      </w:r>
      <w:r w:rsidR="000362E3" w:rsidRPr="00F15F9A">
        <w:rPr>
          <w:sz w:val="28"/>
          <w:szCs w:val="28"/>
        </w:rPr>
        <w:t>11</w:t>
      </w:r>
      <w:r w:rsidR="00415803" w:rsidRPr="00F15F9A">
        <w:rPr>
          <w:sz w:val="28"/>
          <w:szCs w:val="28"/>
        </w:rPr>
        <w:t>)</w:t>
      </w:r>
      <w:r w:rsidRPr="00F15F9A">
        <w:rPr>
          <w:sz w:val="28"/>
          <w:szCs w:val="28"/>
        </w:rPr>
        <w:t xml:space="preserve"> </w:t>
      </w:r>
      <w:r w:rsidR="00415803" w:rsidRPr="00F15F9A">
        <w:rPr>
          <w:sz w:val="28"/>
          <w:szCs w:val="28"/>
        </w:rPr>
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области;</w:t>
      </w:r>
    </w:p>
    <w:p w14:paraId="2F585587" w14:textId="3D05B559" w:rsidR="005D4BFF" w:rsidRPr="00F15F9A" w:rsidRDefault="00927030" w:rsidP="00F15F9A">
      <w:pPr>
        <w:tabs>
          <w:tab w:val="left" w:pos="709"/>
        </w:tabs>
        <w:jc w:val="both"/>
        <w:rPr>
          <w:sz w:val="28"/>
          <w:szCs w:val="28"/>
        </w:rPr>
      </w:pPr>
      <w:r w:rsidRPr="00F15F9A">
        <w:rPr>
          <w:sz w:val="28"/>
          <w:szCs w:val="28"/>
        </w:rPr>
        <w:lastRenderedPageBreak/>
        <w:t xml:space="preserve">         </w:t>
      </w:r>
      <w:r w:rsidR="005D4BFF" w:rsidRPr="00F15F9A">
        <w:rPr>
          <w:sz w:val="28"/>
          <w:szCs w:val="28"/>
        </w:rPr>
        <w:t>1</w:t>
      </w:r>
      <w:r w:rsidR="000362E3" w:rsidRPr="00F15F9A">
        <w:rPr>
          <w:sz w:val="28"/>
          <w:szCs w:val="28"/>
        </w:rPr>
        <w:t>2</w:t>
      </w:r>
      <w:r w:rsidR="005D4BFF" w:rsidRPr="00F15F9A">
        <w:rPr>
          <w:sz w:val="28"/>
          <w:szCs w:val="28"/>
        </w:rPr>
        <w:t>)</w:t>
      </w:r>
      <w:r w:rsidRPr="00F15F9A">
        <w:rPr>
          <w:sz w:val="28"/>
          <w:szCs w:val="28"/>
        </w:rPr>
        <w:t xml:space="preserve"> </w:t>
      </w:r>
      <w:r w:rsidR="005D4BFF" w:rsidRPr="00F15F9A">
        <w:rPr>
          <w:sz w:val="28"/>
          <w:szCs w:val="28"/>
        </w:rPr>
        <w:t>капитальный ремонт чаши бассейна «Восстановительного центра МБУДО СШ «Эверест», расположенного по адресу: Челябинская область,</w:t>
      </w:r>
      <w:r w:rsidR="0050771F" w:rsidRPr="00F15F9A">
        <w:rPr>
          <w:sz w:val="28"/>
          <w:szCs w:val="28"/>
        </w:rPr>
        <w:t xml:space="preserve">        </w:t>
      </w:r>
      <w:r w:rsidR="005D4BFF" w:rsidRPr="00F15F9A">
        <w:rPr>
          <w:sz w:val="28"/>
          <w:szCs w:val="28"/>
        </w:rPr>
        <w:t xml:space="preserve"> г</w:t>
      </w:r>
      <w:r w:rsidR="003A447B">
        <w:rPr>
          <w:sz w:val="28"/>
          <w:szCs w:val="28"/>
        </w:rPr>
        <w:t xml:space="preserve">ород </w:t>
      </w:r>
      <w:r w:rsidR="005D4BFF" w:rsidRPr="00F15F9A">
        <w:rPr>
          <w:sz w:val="28"/>
          <w:szCs w:val="28"/>
        </w:rPr>
        <w:t>Карталы, ул</w:t>
      </w:r>
      <w:r w:rsidR="003A447B">
        <w:rPr>
          <w:sz w:val="28"/>
          <w:szCs w:val="28"/>
        </w:rPr>
        <w:t>ица</w:t>
      </w:r>
      <w:r w:rsidR="005D4BFF" w:rsidRPr="00F15F9A">
        <w:rPr>
          <w:sz w:val="28"/>
          <w:szCs w:val="28"/>
        </w:rPr>
        <w:t xml:space="preserve"> Заводская, д</w:t>
      </w:r>
      <w:r w:rsidR="003A447B">
        <w:rPr>
          <w:sz w:val="28"/>
          <w:szCs w:val="28"/>
        </w:rPr>
        <w:t xml:space="preserve">ом </w:t>
      </w:r>
      <w:r w:rsidR="005D4BFF" w:rsidRPr="00F15F9A">
        <w:rPr>
          <w:sz w:val="28"/>
          <w:szCs w:val="28"/>
        </w:rPr>
        <w:t>34-Г;</w:t>
      </w:r>
    </w:p>
    <w:p w14:paraId="368045CA" w14:textId="19D5DB31" w:rsidR="00C879BA" w:rsidRPr="00F15F9A" w:rsidRDefault="00C879BA" w:rsidP="00F15F9A">
      <w:pPr>
        <w:tabs>
          <w:tab w:val="left" w:pos="709"/>
        </w:tabs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</w:t>
      </w:r>
      <w:r w:rsidR="00927030" w:rsidRPr="00F15F9A">
        <w:rPr>
          <w:sz w:val="28"/>
          <w:szCs w:val="28"/>
        </w:rPr>
        <w:t xml:space="preserve">    </w:t>
      </w:r>
      <w:r w:rsidRPr="00F15F9A">
        <w:rPr>
          <w:sz w:val="28"/>
          <w:szCs w:val="28"/>
        </w:rPr>
        <w:t xml:space="preserve"> Обобщенная характеристика мероприятий Программы представ</w:t>
      </w:r>
      <w:r w:rsidR="00415803" w:rsidRPr="00F15F9A">
        <w:rPr>
          <w:sz w:val="28"/>
          <w:szCs w:val="28"/>
        </w:rPr>
        <w:t>лена в приложении 1 к Программе</w:t>
      </w:r>
      <w:r w:rsidR="003A447B">
        <w:rPr>
          <w:sz w:val="28"/>
          <w:szCs w:val="28"/>
        </w:rPr>
        <w:t>.</w:t>
      </w:r>
      <w:r w:rsidR="00415803" w:rsidRPr="00F15F9A">
        <w:rPr>
          <w:sz w:val="28"/>
          <w:szCs w:val="28"/>
        </w:rPr>
        <w:t>»</w:t>
      </w:r>
      <w:r w:rsidR="003A447B">
        <w:rPr>
          <w:sz w:val="28"/>
          <w:szCs w:val="28"/>
        </w:rPr>
        <w:t>;</w:t>
      </w:r>
    </w:p>
    <w:p w14:paraId="3EDC9AEA" w14:textId="1F0DB19B" w:rsidR="002E5B5B" w:rsidRPr="00F15F9A" w:rsidRDefault="0060319B" w:rsidP="006031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5B5B" w:rsidRPr="00F15F9A">
        <w:rPr>
          <w:sz w:val="28"/>
          <w:szCs w:val="28"/>
        </w:rPr>
        <w:t xml:space="preserve">пункт 20 главы </w:t>
      </w:r>
      <w:r w:rsidR="002E5B5B" w:rsidRPr="00F15F9A">
        <w:rPr>
          <w:sz w:val="28"/>
          <w:szCs w:val="28"/>
          <w:lang w:val="en-US"/>
        </w:rPr>
        <w:t>V</w:t>
      </w:r>
      <w:r w:rsidR="002E5B5B" w:rsidRPr="00F15F9A">
        <w:rPr>
          <w:sz w:val="28"/>
          <w:szCs w:val="28"/>
        </w:rPr>
        <w:t xml:space="preserve"> изложить в </w:t>
      </w:r>
      <w:r w:rsidR="00950F7F" w:rsidRPr="00F15F9A">
        <w:rPr>
          <w:sz w:val="28"/>
          <w:szCs w:val="28"/>
        </w:rPr>
        <w:t>новой редакции:</w:t>
      </w:r>
    </w:p>
    <w:p w14:paraId="2D44A429" w14:textId="1339F4B5" w:rsidR="00950F7F" w:rsidRPr="00F15F9A" w:rsidRDefault="00927030" w:rsidP="00F15F9A">
      <w:pPr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</w:t>
      </w:r>
      <w:r w:rsidR="00950F7F" w:rsidRPr="00F15F9A">
        <w:rPr>
          <w:sz w:val="28"/>
          <w:szCs w:val="28"/>
        </w:rPr>
        <w:t xml:space="preserve">«20. Источник финансирования Программы средства местного бюджета Карталинского муниципального района и </w:t>
      </w:r>
      <w:proofErr w:type="spellStart"/>
      <w:r w:rsidR="00950F7F" w:rsidRPr="00F15F9A">
        <w:rPr>
          <w:sz w:val="28"/>
          <w:szCs w:val="28"/>
        </w:rPr>
        <w:t>софинансирование</w:t>
      </w:r>
      <w:proofErr w:type="spellEnd"/>
      <w:r w:rsidR="00950F7F" w:rsidRPr="00F15F9A">
        <w:rPr>
          <w:sz w:val="28"/>
          <w:szCs w:val="28"/>
        </w:rPr>
        <w:t xml:space="preserve"> из средств областного бюджета.</w:t>
      </w:r>
      <w:r w:rsidR="003A447B">
        <w:rPr>
          <w:sz w:val="28"/>
          <w:szCs w:val="28"/>
        </w:rPr>
        <w:t>»;</w:t>
      </w:r>
    </w:p>
    <w:p w14:paraId="7B75DCEE" w14:textId="490DF1D6" w:rsidR="002E5B5B" w:rsidRPr="00F15F9A" w:rsidRDefault="003A447B" w:rsidP="003A44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5B5B" w:rsidRPr="00F15F9A">
        <w:rPr>
          <w:sz w:val="28"/>
          <w:szCs w:val="28"/>
        </w:rPr>
        <w:t xml:space="preserve">пункт 21 главы </w:t>
      </w:r>
      <w:r w:rsidR="002E5B5B" w:rsidRPr="00F15F9A">
        <w:rPr>
          <w:sz w:val="28"/>
          <w:szCs w:val="28"/>
          <w:lang w:val="en-US"/>
        </w:rPr>
        <w:t>V</w:t>
      </w:r>
      <w:r w:rsidR="002E5B5B" w:rsidRPr="00F15F9A">
        <w:rPr>
          <w:sz w:val="28"/>
          <w:szCs w:val="28"/>
        </w:rPr>
        <w:t xml:space="preserve"> изложить в новой редакции:</w:t>
      </w:r>
    </w:p>
    <w:p w14:paraId="7708114D" w14:textId="26A44313" w:rsidR="00D0712E" w:rsidRPr="00F15F9A" w:rsidRDefault="00927030" w:rsidP="004651A4">
      <w:pPr>
        <w:tabs>
          <w:tab w:val="left" w:pos="709"/>
        </w:tabs>
        <w:jc w:val="both"/>
        <w:rPr>
          <w:iCs/>
          <w:sz w:val="28"/>
          <w:szCs w:val="28"/>
        </w:rPr>
      </w:pPr>
      <w:r w:rsidRPr="00F15F9A">
        <w:rPr>
          <w:sz w:val="28"/>
          <w:szCs w:val="28"/>
        </w:rPr>
        <w:t xml:space="preserve">          </w:t>
      </w:r>
      <w:r w:rsidR="002E5B5B" w:rsidRPr="00F15F9A">
        <w:rPr>
          <w:sz w:val="28"/>
          <w:szCs w:val="28"/>
        </w:rPr>
        <w:t xml:space="preserve">«21. </w:t>
      </w:r>
      <w:r w:rsidR="00F30E53" w:rsidRPr="00F15F9A">
        <w:rPr>
          <w:iCs/>
          <w:sz w:val="28"/>
          <w:szCs w:val="28"/>
        </w:rPr>
        <w:t xml:space="preserve">Объем финансирования в 2022 составляет </w:t>
      </w:r>
      <w:r w:rsidR="00D0712E" w:rsidRPr="00F15F9A">
        <w:rPr>
          <w:iCs/>
          <w:sz w:val="28"/>
          <w:szCs w:val="28"/>
        </w:rPr>
        <w:t>188 121,90</w:t>
      </w:r>
      <w:r w:rsidR="00F30E53" w:rsidRPr="00F15F9A">
        <w:rPr>
          <w:iCs/>
          <w:sz w:val="28"/>
          <w:szCs w:val="28"/>
        </w:rPr>
        <w:t xml:space="preserve"> тыс.</w:t>
      </w:r>
      <w:r w:rsidR="00D0712E" w:rsidRPr="00F15F9A">
        <w:rPr>
          <w:iCs/>
          <w:sz w:val="28"/>
          <w:szCs w:val="28"/>
        </w:rPr>
        <w:t xml:space="preserve"> </w:t>
      </w:r>
      <w:r w:rsidR="00F30E53" w:rsidRPr="00F15F9A">
        <w:rPr>
          <w:iCs/>
          <w:sz w:val="28"/>
          <w:szCs w:val="28"/>
        </w:rPr>
        <w:t>рублей</w:t>
      </w:r>
      <w:r w:rsidR="00841BCA" w:rsidRPr="00F15F9A">
        <w:rPr>
          <w:iCs/>
          <w:sz w:val="28"/>
          <w:szCs w:val="28"/>
        </w:rPr>
        <w:t>, в том числе</w:t>
      </w:r>
      <w:r w:rsidR="00D0712E" w:rsidRPr="00F15F9A">
        <w:rPr>
          <w:iCs/>
          <w:sz w:val="28"/>
          <w:szCs w:val="28"/>
        </w:rPr>
        <w:t xml:space="preserve"> 139 300,90</w:t>
      </w:r>
      <w:r w:rsidR="00841BCA" w:rsidRPr="00F15F9A">
        <w:rPr>
          <w:iCs/>
          <w:sz w:val="28"/>
          <w:szCs w:val="28"/>
        </w:rPr>
        <w:t xml:space="preserve"> тыс.</w:t>
      </w:r>
      <w:r w:rsidR="00D0712E" w:rsidRPr="00F15F9A">
        <w:rPr>
          <w:iCs/>
          <w:sz w:val="28"/>
          <w:szCs w:val="28"/>
        </w:rPr>
        <w:t xml:space="preserve"> </w:t>
      </w:r>
      <w:r w:rsidR="00841BCA" w:rsidRPr="00F15F9A">
        <w:rPr>
          <w:iCs/>
          <w:sz w:val="28"/>
          <w:szCs w:val="28"/>
        </w:rPr>
        <w:t xml:space="preserve">рублей </w:t>
      </w:r>
      <w:r w:rsidR="0042396A" w:rsidRPr="00F15F9A">
        <w:rPr>
          <w:iCs/>
          <w:sz w:val="28"/>
          <w:szCs w:val="28"/>
        </w:rPr>
        <w:t>областной</w:t>
      </w:r>
      <w:r w:rsidR="00841BCA" w:rsidRPr="00F15F9A">
        <w:rPr>
          <w:iCs/>
          <w:sz w:val="28"/>
          <w:szCs w:val="28"/>
        </w:rPr>
        <w:t xml:space="preserve"> бюджет и 48 821,05</w:t>
      </w:r>
      <w:r w:rsidR="004651A4">
        <w:rPr>
          <w:iCs/>
          <w:sz w:val="28"/>
          <w:szCs w:val="28"/>
        </w:rPr>
        <w:t xml:space="preserve"> </w:t>
      </w:r>
      <w:r w:rsidR="00841BCA" w:rsidRPr="00F15F9A">
        <w:rPr>
          <w:iCs/>
          <w:sz w:val="28"/>
          <w:szCs w:val="28"/>
        </w:rPr>
        <w:t>тыс.</w:t>
      </w:r>
      <w:r w:rsidR="00D0712E" w:rsidRPr="00F15F9A">
        <w:rPr>
          <w:iCs/>
          <w:sz w:val="28"/>
          <w:szCs w:val="28"/>
        </w:rPr>
        <w:t xml:space="preserve"> </w:t>
      </w:r>
      <w:r w:rsidR="00841BCA" w:rsidRPr="00F15F9A">
        <w:rPr>
          <w:iCs/>
          <w:sz w:val="28"/>
          <w:szCs w:val="28"/>
        </w:rPr>
        <w:t>рублей мест</w:t>
      </w:r>
      <w:r w:rsidR="0042396A" w:rsidRPr="00F15F9A">
        <w:rPr>
          <w:iCs/>
          <w:sz w:val="28"/>
          <w:szCs w:val="28"/>
        </w:rPr>
        <w:t>ный</w:t>
      </w:r>
      <w:r w:rsidR="00841BCA" w:rsidRPr="00F15F9A">
        <w:rPr>
          <w:iCs/>
          <w:sz w:val="28"/>
          <w:szCs w:val="28"/>
        </w:rPr>
        <w:t xml:space="preserve"> бюджет</w:t>
      </w:r>
      <w:r w:rsidR="00EA5842" w:rsidRPr="00F15F9A">
        <w:rPr>
          <w:iCs/>
          <w:sz w:val="28"/>
          <w:szCs w:val="28"/>
        </w:rPr>
        <w:t>, в 2023 году 126458,90</w:t>
      </w:r>
      <w:r w:rsidR="00F30E53" w:rsidRPr="00F15F9A">
        <w:rPr>
          <w:iCs/>
          <w:sz w:val="28"/>
          <w:szCs w:val="28"/>
        </w:rPr>
        <w:t xml:space="preserve"> тыс.</w:t>
      </w:r>
      <w:r w:rsidR="00D0712E" w:rsidRPr="00F15F9A">
        <w:rPr>
          <w:iCs/>
          <w:sz w:val="28"/>
          <w:szCs w:val="28"/>
        </w:rPr>
        <w:t xml:space="preserve"> </w:t>
      </w:r>
      <w:r w:rsidR="00F30E53" w:rsidRPr="00F15F9A">
        <w:rPr>
          <w:iCs/>
          <w:sz w:val="28"/>
          <w:szCs w:val="28"/>
        </w:rPr>
        <w:t xml:space="preserve">рублей, </w:t>
      </w:r>
      <w:r w:rsidR="00D0712E" w:rsidRPr="00F15F9A">
        <w:rPr>
          <w:iCs/>
          <w:sz w:val="28"/>
          <w:szCs w:val="28"/>
        </w:rPr>
        <w:t xml:space="preserve">в том числе 81 905,30 тыс. рублей </w:t>
      </w:r>
      <w:r w:rsidR="0042396A" w:rsidRPr="00F15F9A">
        <w:rPr>
          <w:iCs/>
          <w:sz w:val="28"/>
          <w:szCs w:val="28"/>
        </w:rPr>
        <w:t>областной</w:t>
      </w:r>
      <w:r w:rsidR="00EA5842" w:rsidRPr="00F15F9A">
        <w:rPr>
          <w:iCs/>
          <w:sz w:val="28"/>
          <w:szCs w:val="28"/>
        </w:rPr>
        <w:t xml:space="preserve"> бюджет и 44 553,60</w:t>
      </w:r>
      <w:r w:rsidR="006D184E" w:rsidRPr="00F15F9A">
        <w:rPr>
          <w:iCs/>
          <w:sz w:val="28"/>
          <w:szCs w:val="28"/>
        </w:rPr>
        <w:t xml:space="preserve"> </w:t>
      </w:r>
      <w:r w:rsidR="00D0712E" w:rsidRPr="00F15F9A">
        <w:rPr>
          <w:iCs/>
          <w:sz w:val="28"/>
          <w:szCs w:val="28"/>
        </w:rPr>
        <w:t>тыс.</w:t>
      </w:r>
      <w:r w:rsidR="00CB5353" w:rsidRPr="00F15F9A">
        <w:rPr>
          <w:iCs/>
          <w:sz w:val="28"/>
          <w:szCs w:val="28"/>
        </w:rPr>
        <w:t xml:space="preserve"> </w:t>
      </w:r>
      <w:r w:rsidR="00D0712E" w:rsidRPr="00F15F9A">
        <w:rPr>
          <w:iCs/>
          <w:sz w:val="28"/>
          <w:szCs w:val="28"/>
        </w:rPr>
        <w:t>рублей</w:t>
      </w:r>
      <w:r w:rsidR="0042396A" w:rsidRPr="00F15F9A">
        <w:rPr>
          <w:iCs/>
          <w:sz w:val="28"/>
          <w:szCs w:val="28"/>
        </w:rPr>
        <w:t xml:space="preserve"> местный</w:t>
      </w:r>
      <w:r w:rsidR="00D0712E" w:rsidRPr="00F15F9A">
        <w:rPr>
          <w:iCs/>
          <w:sz w:val="28"/>
          <w:szCs w:val="28"/>
        </w:rPr>
        <w:t xml:space="preserve"> бюджет, в 202</w:t>
      </w:r>
      <w:r w:rsidR="006D184E" w:rsidRPr="00F15F9A">
        <w:rPr>
          <w:iCs/>
          <w:sz w:val="28"/>
          <w:szCs w:val="28"/>
        </w:rPr>
        <w:t>4 году 43 963,50</w:t>
      </w:r>
      <w:r w:rsidR="00D0712E" w:rsidRPr="00F15F9A">
        <w:rPr>
          <w:iCs/>
          <w:sz w:val="28"/>
          <w:szCs w:val="28"/>
        </w:rPr>
        <w:t xml:space="preserve"> </w:t>
      </w:r>
      <w:r w:rsidR="00F30E53" w:rsidRPr="00F15F9A">
        <w:rPr>
          <w:iCs/>
          <w:sz w:val="28"/>
          <w:szCs w:val="28"/>
        </w:rPr>
        <w:t>тыс.</w:t>
      </w:r>
      <w:r w:rsidR="00D0712E" w:rsidRPr="00F15F9A">
        <w:rPr>
          <w:iCs/>
          <w:sz w:val="28"/>
          <w:szCs w:val="28"/>
        </w:rPr>
        <w:t xml:space="preserve"> </w:t>
      </w:r>
      <w:r w:rsidR="00F30E53" w:rsidRPr="00F15F9A">
        <w:rPr>
          <w:iCs/>
          <w:sz w:val="28"/>
          <w:szCs w:val="28"/>
        </w:rPr>
        <w:t>рублей,</w:t>
      </w:r>
      <w:r w:rsidR="00252403" w:rsidRPr="00F15F9A">
        <w:rPr>
          <w:iCs/>
          <w:sz w:val="28"/>
          <w:szCs w:val="28"/>
        </w:rPr>
        <w:t xml:space="preserve"> в том числе 5003,40</w:t>
      </w:r>
      <w:r w:rsidR="004651A4">
        <w:rPr>
          <w:iCs/>
          <w:sz w:val="28"/>
          <w:szCs w:val="28"/>
        </w:rPr>
        <w:t xml:space="preserve"> </w:t>
      </w:r>
      <w:r w:rsidR="00D0712E" w:rsidRPr="00F15F9A">
        <w:rPr>
          <w:iCs/>
          <w:sz w:val="28"/>
          <w:szCs w:val="28"/>
        </w:rPr>
        <w:t>тыс. рублей обл</w:t>
      </w:r>
      <w:r w:rsidR="0042396A" w:rsidRPr="00F15F9A">
        <w:rPr>
          <w:iCs/>
          <w:sz w:val="28"/>
          <w:szCs w:val="28"/>
        </w:rPr>
        <w:t>астной</w:t>
      </w:r>
      <w:r w:rsidR="006D184E" w:rsidRPr="00F15F9A">
        <w:rPr>
          <w:iCs/>
          <w:sz w:val="28"/>
          <w:szCs w:val="28"/>
        </w:rPr>
        <w:t xml:space="preserve"> бюджет и 38 960,10 </w:t>
      </w:r>
      <w:r w:rsidR="00D0712E" w:rsidRPr="00F15F9A">
        <w:rPr>
          <w:iCs/>
          <w:sz w:val="28"/>
          <w:szCs w:val="28"/>
        </w:rPr>
        <w:t>тыс. рублей</w:t>
      </w:r>
      <w:r w:rsidR="0042396A" w:rsidRPr="00F15F9A">
        <w:rPr>
          <w:iCs/>
          <w:sz w:val="28"/>
          <w:szCs w:val="28"/>
        </w:rPr>
        <w:t xml:space="preserve"> местный</w:t>
      </w:r>
      <w:r w:rsidR="006D184E" w:rsidRPr="00F15F9A">
        <w:rPr>
          <w:iCs/>
          <w:sz w:val="28"/>
          <w:szCs w:val="28"/>
        </w:rPr>
        <w:t xml:space="preserve">  бюджет, в 2025 году 38 056,10</w:t>
      </w:r>
      <w:r w:rsidR="004651A4">
        <w:rPr>
          <w:iCs/>
          <w:sz w:val="28"/>
          <w:szCs w:val="28"/>
        </w:rPr>
        <w:t xml:space="preserve"> </w:t>
      </w:r>
      <w:r w:rsidR="00F30E53" w:rsidRPr="00F15F9A">
        <w:rPr>
          <w:iCs/>
          <w:sz w:val="28"/>
          <w:szCs w:val="28"/>
        </w:rPr>
        <w:t>тыс.</w:t>
      </w:r>
      <w:r w:rsidR="00D0712E" w:rsidRPr="00F15F9A">
        <w:rPr>
          <w:iCs/>
          <w:sz w:val="28"/>
          <w:szCs w:val="28"/>
        </w:rPr>
        <w:t xml:space="preserve"> </w:t>
      </w:r>
      <w:r w:rsidR="00F30E53" w:rsidRPr="00F15F9A">
        <w:rPr>
          <w:iCs/>
          <w:sz w:val="28"/>
          <w:szCs w:val="28"/>
        </w:rPr>
        <w:t xml:space="preserve">рублей, </w:t>
      </w:r>
      <w:r w:rsidR="00252403" w:rsidRPr="00F15F9A">
        <w:rPr>
          <w:iCs/>
          <w:sz w:val="28"/>
          <w:szCs w:val="28"/>
        </w:rPr>
        <w:t>в том числе 5003,40</w:t>
      </w:r>
      <w:r w:rsidR="00D0712E" w:rsidRPr="00F15F9A">
        <w:rPr>
          <w:iCs/>
          <w:sz w:val="28"/>
          <w:szCs w:val="28"/>
        </w:rPr>
        <w:t xml:space="preserve">  тыс. рублей </w:t>
      </w:r>
      <w:r w:rsidR="0042396A" w:rsidRPr="00F15F9A">
        <w:rPr>
          <w:iCs/>
          <w:sz w:val="28"/>
          <w:szCs w:val="28"/>
        </w:rPr>
        <w:t>областной</w:t>
      </w:r>
      <w:r w:rsidR="006D184E" w:rsidRPr="00F15F9A">
        <w:rPr>
          <w:iCs/>
          <w:sz w:val="28"/>
          <w:szCs w:val="28"/>
        </w:rPr>
        <w:t xml:space="preserve"> бюджет и 33 052,70</w:t>
      </w:r>
      <w:r w:rsidR="00D0712E" w:rsidRPr="00F15F9A">
        <w:rPr>
          <w:iCs/>
          <w:sz w:val="28"/>
          <w:szCs w:val="28"/>
        </w:rPr>
        <w:t xml:space="preserve"> тыс. рублей</w:t>
      </w:r>
      <w:r w:rsidR="0042396A" w:rsidRPr="00F15F9A">
        <w:rPr>
          <w:iCs/>
          <w:sz w:val="28"/>
          <w:szCs w:val="28"/>
        </w:rPr>
        <w:t xml:space="preserve"> местный</w:t>
      </w:r>
      <w:r w:rsidR="00D0712E" w:rsidRPr="00F15F9A">
        <w:rPr>
          <w:iCs/>
          <w:sz w:val="28"/>
          <w:szCs w:val="28"/>
        </w:rPr>
        <w:t xml:space="preserve"> бюджет, </w:t>
      </w:r>
      <w:r w:rsidR="00F30E53" w:rsidRPr="00F15F9A">
        <w:rPr>
          <w:iCs/>
          <w:sz w:val="28"/>
          <w:szCs w:val="28"/>
        </w:rPr>
        <w:t xml:space="preserve">в 2026 году </w:t>
      </w:r>
      <w:r w:rsidR="006D184E" w:rsidRPr="00F15F9A">
        <w:rPr>
          <w:iCs/>
          <w:sz w:val="28"/>
          <w:szCs w:val="28"/>
        </w:rPr>
        <w:t>38 056,10</w:t>
      </w:r>
      <w:r w:rsidR="00252403" w:rsidRPr="00F15F9A">
        <w:rPr>
          <w:iCs/>
          <w:sz w:val="28"/>
          <w:szCs w:val="28"/>
        </w:rPr>
        <w:t xml:space="preserve"> </w:t>
      </w:r>
      <w:r w:rsidR="00D0712E" w:rsidRPr="00F15F9A">
        <w:rPr>
          <w:iCs/>
          <w:sz w:val="28"/>
          <w:szCs w:val="28"/>
        </w:rPr>
        <w:t>ты</w:t>
      </w:r>
      <w:r w:rsidR="00252403" w:rsidRPr="00F15F9A">
        <w:rPr>
          <w:iCs/>
          <w:sz w:val="28"/>
          <w:szCs w:val="28"/>
        </w:rPr>
        <w:t>с. рублей, в том числе 5003,40</w:t>
      </w:r>
      <w:r w:rsidR="00D0712E" w:rsidRPr="00F15F9A">
        <w:rPr>
          <w:iCs/>
          <w:sz w:val="28"/>
          <w:szCs w:val="28"/>
        </w:rPr>
        <w:t xml:space="preserve">  тыс. рублей обл</w:t>
      </w:r>
      <w:r w:rsidR="0042396A" w:rsidRPr="00F15F9A">
        <w:rPr>
          <w:iCs/>
          <w:sz w:val="28"/>
          <w:szCs w:val="28"/>
        </w:rPr>
        <w:t>астной</w:t>
      </w:r>
      <w:r w:rsidR="006D184E" w:rsidRPr="00F15F9A">
        <w:rPr>
          <w:iCs/>
          <w:sz w:val="28"/>
          <w:szCs w:val="28"/>
        </w:rPr>
        <w:t xml:space="preserve"> бюджет и 33 052,70</w:t>
      </w:r>
      <w:r w:rsidR="00D0712E" w:rsidRPr="00F15F9A">
        <w:rPr>
          <w:iCs/>
          <w:sz w:val="28"/>
          <w:szCs w:val="28"/>
        </w:rPr>
        <w:t xml:space="preserve"> тыс. рублей мест</w:t>
      </w:r>
      <w:r w:rsidR="0042396A" w:rsidRPr="00F15F9A">
        <w:rPr>
          <w:iCs/>
          <w:sz w:val="28"/>
          <w:szCs w:val="28"/>
        </w:rPr>
        <w:t>ный</w:t>
      </w:r>
      <w:r w:rsidR="00D0712E" w:rsidRPr="00F15F9A">
        <w:rPr>
          <w:iCs/>
          <w:sz w:val="28"/>
          <w:szCs w:val="28"/>
        </w:rPr>
        <w:t xml:space="preserve"> бюджет.</w:t>
      </w:r>
    </w:p>
    <w:p w14:paraId="4CEDB4E4" w14:textId="15014677" w:rsidR="00F30E53" w:rsidRPr="00F15F9A" w:rsidRDefault="00F30E53" w:rsidP="00F15F9A">
      <w:pPr>
        <w:tabs>
          <w:tab w:val="left" w:pos="709"/>
        </w:tabs>
        <w:jc w:val="both"/>
        <w:rPr>
          <w:iCs/>
          <w:sz w:val="28"/>
          <w:szCs w:val="28"/>
        </w:rPr>
      </w:pPr>
      <w:r w:rsidRPr="00F15F9A">
        <w:rPr>
          <w:iCs/>
          <w:sz w:val="28"/>
          <w:szCs w:val="28"/>
        </w:rPr>
        <w:t xml:space="preserve"> </w:t>
      </w:r>
      <w:r w:rsidR="00CB5353" w:rsidRPr="00F15F9A">
        <w:rPr>
          <w:iCs/>
          <w:sz w:val="28"/>
          <w:szCs w:val="28"/>
        </w:rPr>
        <w:t xml:space="preserve">         </w:t>
      </w:r>
      <w:r w:rsidRPr="00F15F9A">
        <w:rPr>
          <w:iCs/>
          <w:sz w:val="28"/>
          <w:szCs w:val="28"/>
        </w:rPr>
        <w:t>Общее финансирование на 2022-2026 годы сос</w:t>
      </w:r>
      <w:r w:rsidR="00EA5842" w:rsidRPr="00F15F9A">
        <w:rPr>
          <w:iCs/>
          <w:sz w:val="28"/>
          <w:szCs w:val="28"/>
        </w:rPr>
        <w:t>тавляет 434 656,50</w:t>
      </w:r>
      <w:r w:rsidRPr="00F15F9A">
        <w:rPr>
          <w:iCs/>
          <w:sz w:val="28"/>
          <w:szCs w:val="28"/>
        </w:rPr>
        <w:t xml:space="preserve"> тыс.</w:t>
      </w:r>
      <w:r w:rsidR="00D0712E" w:rsidRPr="00F15F9A">
        <w:rPr>
          <w:iCs/>
          <w:sz w:val="28"/>
          <w:szCs w:val="28"/>
        </w:rPr>
        <w:t xml:space="preserve"> </w:t>
      </w:r>
      <w:r w:rsidR="00822285" w:rsidRPr="00F15F9A">
        <w:rPr>
          <w:iCs/>
          <w:sz w:val="28"/>
          <w:szCs w:val="28"/>
        </w:rPr>
        <w:t>рублей,</w:t>
      </w:r>
      <w:r w:rsidR="00F23A20" w:rsidRPr="00F15F9A">
        <w:rPr>
          <w:iCs/>
          <w:sz w:val="28"/>
          <w:szCs w:val="28"/>
        </w:rPr>
        <w:t xml:space="preserve"> в том числе 236 216,40</w:t>
      </w:r>
      <w:r w:rsidR="00822285" w:rsidRPr="00F15F9A">
        <w:rPr>
          <w:iCs/>
          <w:sz w:val="28"/>
          <w:szCs w:val="28"/>
        </w:rPr>
        <w:t xml:space="preserve"> тыс.</w:t>
      </w:r>
      <w:r w:rsidR="00CB5353" w:rsidRPr="00F15F9A">
        <w:rPr>
          <w:iCs/>
          <w:sz w:val="28"/>
          <w:szCs w:val="28"/>
        </w:rPr>
        <w:t xml:space="preserve"> </w:t>
      </w:r>
      <w:r w:rsidR="00822285" w:rsidRPr="00F15F9A">
        <w:rPr>
          <w:iCs/>
          <w:sz w:val="28"/>
          <w:szCs w:val="28"/>
        </w:rPr>
        <w:t>рубл</w:t>
      </w:r>
      <w:r w:rsidR="00EA5842" w:rsidRPr="00F15F9A">
        <w:rPr>
          <w:iCs/>
          <w:sz w:val="28"/>
          <w:szCs w:val="28"/>
        </w:rPr>
        <w:t>ей областной бюджет и 198 440,10</w:t>
      </w:r>
      <w:r w:rsidR="00822285" w:rsidRPr="00F15F9A">
        <w:rPr>
          <w:iCs/>
          <w:sz w:val="28"/>
          <w:szCs w:val="28"/>
        </w:rPr>
        <w:t xml:space="preserve"> тыс.</w:t>
      </w:r>
      <w:r w:rsidR="00CB5353" w:rsidRPr="00F15F9A">
        <w:rPr>
          <w:iCs/>
          <w:sz w:val="28"/>
          <w:szCs w:val="28"/>
        </w:rPr>
        <w:t xml:space="preserve"> </w:t>
      </w:r>
      <w:r w:rsidR="00822285" w:rsidRPr="00F15F9A">
        <w:rPr>
          <w:iCs/>
          <w:sz w:val="28"/>
          <w:szCs w:val="28"/>
        </w:rPr>
        <w:t>рублей местный бюджет.</w:t>
      </w:r>
      <w:r w:rsidRPr="00F15F9A">
        <w:rPr>
          <w:iCs/>
          <w:sz w:val="28"/>
          <w:szCs w:val="28"/>
        </w:rPr>
        <w:t xml:space="preserve">  Объем финансовых ресурсов, необходимых для реализации Программы с разбивкой по направлениям мероприятий представлен в приложении 2 к настоящей Программе</w:t>
      </w:r>
      <w:r w:rsidR="003A447B">
        <w:rPr>
          <w:iCs/>
          <w:sz w:val="28"/>
          <w:szCs w:val="28"/>
        </w:rPr>
        <w:t>.</w:t>
      </w:r>
      <w:r w:rsidRPr="00F15F9A">
        <w:rPr>
          <w:iCs/>
          <w:sz w:val="28"/>
          <w:szCs w:val="28"/>
        </w:rPr>
        <w:t>»</w:t>
      </w:r>
      <w:r w:rsidR="003A447B">
        <w:rPr>
          <w:iCs/>
          <w:sz w:val="28"/>
          <w:szCs w:val="28"/>
        </w:rPr>
        <w:t>;</w:t>
      </w:r>
    </w:p>
    <w:p w14:paraId="1C4B195E" w14:textId="04CC496B" w:rsidR="00F444B8" w:rsidRPr="00F15F9A" w:rsidRDefault="00CB5353" w:rsidP="003A447B">
      <w:pPr>
        <w:tabs>
          <w:tab w:val="left" w:pos="709"/>
        </w:tabs>
        <w:jc w:val="both"/>
        <w:rPr>
          <w:iCs/>
          <w:sz w:val="28"/>
          <w:szCs w:val="28"/>
        </w:rPr>
      </w:pPr>
      <w:r w:rsidRPr="00F15F9A">
        <w:rPr>
          <w:iCs/>
          <w:sz w:val="28"/>
          <w:szCs w:val="28"/>
        </w:rPr>
        <w:t xml:space="preserve">          </w:t>
      </w:r>
      <w:r w:rsidR="00F444B8" w:rsidRPr="00F15F9A">
        <w:rPr>
          <w:iCs/>
          <w:sz w:val="28"/>
          <w:szCs w:val="28"/>
        </w:rPr>
        <w:t xml:space="preserve">пункт 23 главы </w:t>
      </w:r>
      <w:r w:rsidR="00F444B8" w:rsidRPr="00F15F9A">
        <w:rPr>
          <w:iCs/>
          <w:sz w:val="28"/>
          <w:szCs w:val="28"/>
          <w:lang w:val="en-US"/>
        </w:rPr>
        <w:t>VI</w:t>
      </w:r>
      <w:r w:rsidRPr="00F15F9A">
        <w:rPr>
          <w:iCs/>
          <w:sz w:val="28"/>
          <w:szCs w:val="28"/>
        </w:rPr>
        <w:t xml:space="preserve"> </w:t>
      </w:r>
      <w:r w:rsidR="00F444B8" w:rsidRPr="00F15F9A">
        <w:rPr>
          <w:iCs/>
          <w:sz w:val="28"/>
          <w:szCs w:val="28"/>
        </w:rPr>
        <w:t>изложить в новой редакции:</w:t>
      </w:r>
    </w:p>
    <w:p w14:paraId="10C32CD9" w14:textId="20213DE0" w:rsidR="00F444B8" w:rsidRPr="00F15F9A" w:rsidRDefault="003A447B" w:rsidP="003A447B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F444B8" w:rsidRPr="00F15F9A">
        <w:rPr>
          <w:iCs/>
          <w:sz w:val="28"/>
          <w:szCs w:val="28"/>
        </w:rPr>
        <w:t>«23. Исполнителями мероприятий Программы является УДКС, МБУДО СШ «Эверест», ФОК «Юбилейный», главным распорядителем средств районного бюджета является УДКС</w:t>
      </w:r>
      <w:r>
        <w:rPr>
          <w:iCs/>
          <w:sz w:val="28"/>
          <w:szCs w:val="28"/>
        </w:rPr>
        <w:t>.</w:t>
      </w:r>
      <w:r w:rsidR="00F444B8" w:rsidRPr="00F15F9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14:paraId="55BA73F0" w14:textId="77777777" w:rsidR="00E024C9" w:rsidRPr="00F15F9A" w:rsidRDefault="00F11179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>приложения 1, 2</w:t>
      </w:r>
      <w:r w:rsidR="00E024C9" w:rsidRPr="00F15F9A">
        <w:rPr>
          <w:sz w:val="28"/>
          <w:szCs w:val="28"/>
        </w:rPr>
        <w:t xml:space="preserve"> к указанной  Программе изложить </w:t>
      </w:r>
      <w:r w:rsidRPr="00F15F9A">
        <w:rPr>
          <w:sz w:val="28"/>
          <w:szCs w:val="28"/>
        </w:rPr>
        <w:t>в  новой редакции (прилагаю</w:t>
      </w:r>
      <w:r w:rsidR="0030057A" w:rsidRPr="00F15F9A">
        <w:rPr>
          <w:sz w:val="28"/>
          <w:szCs w:val="28"/>
        </w:rPr>
        <w:t>тся)</w:t>
      </w:r>
      <w:r w:rsidRPr="00F15F9A">
        <w:rPr>
          <w:sz w:val="28"/>
          <w:szCs w:val="28"/>
        </w:rPr>
        <w:t>.</w:t>
      </w:r>
    </w:p>
    <w:p w14:paraId="6CFE9028" w14:textId="77777777" w:rsidR="00E024C9" w:rsidRPr="00F15F9A" w:rsidRDefault="00E024C9" w:rsidP="00F15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CED43CA" w14:textId="05667507" w:rsidR="00E024C9" w:rsidRPr="00F15F9A" w:rsidRDefault="00E024C9" w:rsidP="00F15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A43C46" w:rsidRPr="00F15F9A">
        <w:rPr>
          <w:sz w:val="28"/>
          <w:szCs w:val="28"/>
        </w:rPr>
        <w:t xml:space="preserve">первого </w:t>
      </w:r>
      <w:r w:rsidRPr="00F15F9A">
        <w:rPr>
          <w:sz w:val="28"/>
          <w:szCs w:val="28"/>
        </w:rPr>
        <w:t>заместителя главы Карталинского муниципального района</w:t>
      </w:r>
      <w:r w:rsidR="00CB5353" w:rsidRPr="00F15F9A">
        <w:rPr>
          <w:sz w:val="28"/>
          <w:szCs w:val="28"/>
        </w:rPr>
        <w:t xml:space="preserve">  </w:t>
      </w:r>
      <w:r w:rsidR="00A43C46" w:rsidRPr="00F15F9A">
        <w:rPr>
          <w:sz w:val="28"/>
          <w:szCs w:val="28"/>
        </w:rPr>
        <w:t xml:space="preserve"> </w:t>
      </w:r>
      <w:proofErr w:type="spellStart"/>
      <w:r w:rsidR="00A43C46" w:rsidRPr="00F15F9A">
        <w:rPr>
          <w:sz w:val="28"/>
          <w:szCs w:val="28"/>
        </w:rPr>
        <w:t>Куличкова</w:t>
      </w:r>
      <w:proofErr w:type="spellEnd"/>
      <w:r w:rsidR="00A43C46" w:rsidRPr="00F15F9A">
        <w:rPr>
          <w:sz w:val="28"/>
          <w:szCs w:val="28"/>
        </w:rPr>
        <w:t xml:space="preserve"> А.И.</w:t>
      </w:r>
    </w:p>
    <w:p w14:paraId="45DF5502" w14:textId="48DE7F49" w:rsidR="00F15F9A" w:rsidRPr="00F15F9A" w:rsidRDefault="00E024C9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4.    </w:t>
      </w:r>
      <w:r w:rsidR="00A43C46" w:rsidRPr="00F15F9A">
        <w:rPr>
          <w:sz w:val="28"/>
          <w:szCs w:val="28"/>
        </w:rPr>
        <w:t>Настоящее п</w:t>
      </w:r>
      <w:r w:rsidRPr="00F15F9A">
        <w:rPr>
          <w:sz w:val="28"/>
          <w:szCs w:val="28"/>
        </w:rPr>
        <w:t>остановление вступает в силу с 01 января 20</w:t>
      </w:r>
      <w:r w:rsidR="00896D43" w:rsidRPr="00F15F9A">
        <w:rPr>
          <w:sz w:val="28"/>
          <w:szCs w:val="28"/>
        </w:rPr>
        <w:t>2</w:t>
      </w:r>
      <w:r w:rsidR="006321EA" w:rsidRPr="00F15F9A">
        <w:rPr>
          <w:sz w:val="28"/>
          <w:szCs w:val="28"/>
        </w:rPr>
        <w:t>4</w:t>
      </w:r>
      <w:r w:rsidRPr="00F15F9A">
        <w:rPr>
          <w:sz w:val="28"/>
          <w:szCs w:val="28"/>
        </w:rPr>
        <w:t xml:space="preserve"> года.   </w:t>
      </w:r>
    </w:p>
    <w:p w14:paraId="354EA6ED" w14:textId="057484E5" w:rsidR="00E024C9" w:rsidRPr="00F15F9A" w:rsidRDefault="00E024C9" w:rsidP="00F15F9A">
      <w:pPr>
        <w:ind w:firstLine="709"/>
        <w:jc w:val="both"/>
        <w:rPr>
          <w:sz w:val="28"/>
          <w:szCs w:val="28"/>
        </w:rPr>
      </w:pPr>
      <w:r w:rsidRPr="00F15F9A">
        <w:rPr>
          <w:sz w:val="28"/>
          <w:szCs w:val="28"/>
        </w:rPr>
        <w:t xml:space="preserve">                                                                                  </w:t>
      </w:r>
    </w:p>
    <w:p w14:paraId="18172068" w14:textId="77777777" w:rsidR="00F11179" w:rsidRPr="00F15F9A" w:rsidRDefault="00896D43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Глава</w:t>
      </w:r>
      <w:r w:rsidR="00F11179" w:rsidRPr="00F15F9A">
        <w:rPr>
          <w:rFonts w:ascii="Times New Roman" w:hAnsi="Times New Roman"/>
          <w:sz w:val="28"/>
          <w:szCs w:val="28"/>
        </w:rPr>
        <w:t xml:space="preserve"> </w:t>
      </w:r>
      <w:r w:rsidR="00E024C9" w:rsidRPr="00F15F9A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4A42E85C" w14:textId="77777777" w:rsidR="00E024C9" w:rsidRPr="00F15F9A" w:rsidRDefault="00E024C9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 xml:space="preserve">муниципального района                 </w:t>
      </w:r>
      <w:r w:rsidR="00896D43" w:rsidRPr="00F15F9A">
        <w:rPr>
          <w:rFonts w:ascii="Times New Roman" w:hAnsi="Times New Roman"/>
          <w:sz w:val="28"/>
          <w:szCs w:val="28"/>
        </w:rPr>
        <w:t xml:space="preserve">                  </w:t>
      </w:r>
      <w:r w:rsidR="00041399" w:rsidRPr="00F15F9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96D43" w:rsidRPr="00F15F9A">
        <w:rPr>
          <w:rFonts w:ascii="Times New Roman" w:hAnsi="Times New Roman"/>
          <w:sz w:val="28"/>
          <w:szCs w:val="28"/>
        </w:rPr>
        <w:t>А.Г. Вдовин</w:t>
      </w:r>
    </w:p>
    <w:p w14:paraId="17D70BCA" w14:textId="77777777" w:rsidR="00F858BC" w:rsidRDefault="00F858BC" w:rsidP="00667B3B">
      <w:pPr>
        <w:rPr>
          <w:rFonts w:eastAsiaTheme="minorHAnsi"/>
          <w:sz w:val="28"/>
          <w:szCs w:val="28"/>
        </w:rPr>
      </w:pPr>
    </w:p>
    <w:p w14:paraId="0DCDBC80" w14:textId="77777777" w:rsidR="00667B3B" w:rsidRPr="005E1B50" w:rsidRDefault="00667B3B" w:rsidP="00667B3B">
      <w:pPr>
        <w:tabs>
          <w:tab w:val="left" w:pos="4740"/>
        </w:tabs>
        <w:suppressAutoHyphens w:val="0"/>
        <w:jc w:val="both"/>
        <w:rPr>
          <w:sz w:val="28"/>
          <w:szCs w:val="28"/>
          <w:lang w:eastAsia="ru-RU"/>
        </w:rPr>
      </w:pPr>
      <w:r w:rsidRPr="005E1B50">
        <w:rPr>
          <w:sz w:val="28"/>
          <w:szCs w:val="28"/>
          <w:lang w:eastAsia="ru-RU"/>
        </w:rPr>
        <w:t>Первый заместитель главы района</w:t>
      </w:r>
      <w:r w:rsidRPr="005E1B50">
        <w:rPr>
          <w:sz w:val="28"/>
          <w:szCs w:val="28"/>
          <w:lang w:eastAsia="ru-RU"/>
        </w:rPr>
        <w:tab/>
      </w:r>
    </w:p>
    <w:p w14:paraId="28C52848" w14:textId="77777777" w:rsidR="00667B3B" w:rsidRDefault="00667B3B" w:rsidP="00667B3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2522BFE4" w14:textId="6E77D106" w:rsidR="003921FD" w:rsidRPr="00F15F9A" w:rsidRDefault="003921FD" w:rsidP="00F15F9A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8"/>
          <w:lang w:eastAsia="en-US"/>
        </w:rPr>
        <w:sectPr w:rsidR="003921FD" w:rsidRPr="00F15F9A" w:rsidSect="002B5875">
          <w:headerReference w:type="default" r:id="rId8"/>
          <w:pgSz w:w="11900" w:h="16840"/>
          <w:pgMar w:top="1134" w:right="851" w:bottom="851" w:left="1701" w:header="720" w:footer="720" w:gutter="0"/>
          <w:cols w:space="720"/>
          <w:titlePg/>
          <w:docGrid w:linePitch="326"/>
        </w:sectPr>
      </w:pPr>
    </w:p>
    <w:p w14:paraId="515ED2DD" w14:textId="77777777" w:rsidR="006321EA" w:rsidRPr="00F15F9A" w:rsidRDefault="006321EA" w:rsidP="00F15F9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3DCC5994" w14:textId="77777777" w:rsidR="006321EA" w:rsidRPr="00F15F9A" w:rsidRDefault="006321EA" w:rsidP="00F15F9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3954ED1" w14:textId="77777777" w:rsidR="006321EA" w:rsidRPr="00F15F9A" w:rsidRDefault="006321EA" w:rsidP="00F15F9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71FD8FC6" w14:textId="77777777" w:rsidR="006321EA" w:rsidRPr="00F15F9A" w:rsidRDefault="006321EA" w:rsidP="00F15F9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в Карталинском муниципальном</w:t>
      </w:r>
    </w:p>
    <w:p w14:paraId="278195B1" w14:textId="02A1B46F" w:rsidR="006321EA" w:rsidRPr="00F15F9A" w:rsidRDefault="006321EA" w:rsidP="00F15F9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районе на 2022-202</w:t>
      </w:r>
      <w:r w:rsidR="007F77D8" w:rsidRPr="00F15F9A">
        <w:rPr>
          <w:rFonts w:ascii="Times New Roman" w:hAnsi="Times New Roman"/>
          <w:sz w:val="28"/>
          <w:szCs w:val="28"/>
        </w:rPr>
        <w:t>6</w:t>
      </w:r>
      <w:r w:rsidRPr="00F15F9A">
        <w:rPr>
          <w:rFonts w:ascii="Times New Roman" w:hAnsi="Times New Roman"/>
          <w:sz w:val="28"/>
          <w:szCs w:val="28"/>
        </w:rPr>
        <w:t xml:space="preserve"> годы»</w:t>
      </w:r>
    </w:p>
    <w:p w14:paraId="31587D65" w14:textId="77777777" w:rsidR="006321EA" w:rsidRPr="00F15F9A" w:rsidRDefault="006321EA" w:rsidP="00F15F9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2ACF5A38" w14:textId="77777777" w:rsidR="006321EA" w:rsidRPr="00F15F9A" w:rsidRDefault="006321EA" w:rsidP="00F15F9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6FC4D79B" w14:textId="2F758555" w:rsidR="006321EA" w:rsidRPr="00F15F9A" w:rsidRDefault="006321EA" w:rsidP="00F15F9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от</w:t>
      </w:r>
      <w:r w:rsidR="00CB5353" w:rsidRPr="00F15F9A">
        <w:rPr>
          <w:rFonts w:ascii="Times New Roman" w:hAnsi="Times New Roman"/>
          <w:sz w:val="28"/>
          <w:szCs w:val="28"/>
        </w:rPr>
        <w:t xml:space="preserve"> </w:t>
      </w:r>
      <w:r w:rsidR="00597427">
        <w:rPr>
          <w:rFonts w:ascii="Times New Roman" w:hAnsi="Times New Roman"/>
          <w:sz w:val="28"/>
          <w:szCs w:val="28"/>
        </w:rPr>
        <w:t>29.12.</w:t>
      </w:r>
      <w:r w:rsidRPr="00F15F9A">
        <w:rPr>
          <w:rFonts w:ascii="Times New Roman" w:hAnsi="Times New Roman"/>
          <w:sz w:val="28"/>
          <w:szCs w:val="28"/>
        </w:rPr>
        <w:t>2023 года №</w:t>
      </w:r>
      <w:r w:rsidR="00597427">
        <w:rPr>
          <w:rFonts w:ascii="Times New Roman" w:hAnsi="Times New Roman"/>
          <w:sz w:val="28"/>
          <w:szCs w:val="28"/>
        </w:rPr>
        <w:t xml:space="preserve"> 1435</w:t>
      </w:r>
      <w:r w:rsidRPr="00F15F9A">
        <w:rPr>
          <w:rFonts w:ascii="Times New Roman" w:hAnsi="Times New Roman"/>
          <w:sz w:val="28"/>
          <w:szCs w:val="28"/>
        </w:rPr>
        <w:t>)</w:t>
      </w:r>
      <w:bookmarkStart w:id="0" w:name="Par275"/>
      <w:bookmarkEnd w:id="0"/>
    </w:p>
    <w:p w14:paraId="6D90372A" w14:textId="77777777" w:rsidR="006321EA" w:rsidRPr="00F15F9A" w:rsidRDefault="006321EA" w:rsidP="00F15F9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0A128A3" w14:textId="77777777" w:rsidR="006321EA" w:rsidRPr="00F15F9A" w:rsidRDefault="006321EA" w:rsidP="00F15F9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1A0E216" w14:textId="77777777" w:rsidR="006321EA" w:rsidRPr="00F15F9A" w:rsidRDefault="006321EA" w:rsidP="00F15F9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F3AF64A" w14:textId="77777777" w:rsidR="00CB5353" w:rsidRPr="00F15F9A" w:rsidRDefault="006321EA" w:rsidP="00F15F9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 xml:space="preserve">Перечень целевых индикаторов </w:t>
      </w:r>
    </w:p>
    <w:p w14:paraId="240E3CE9" w14:textId="3F168D63" w:rsidR="006321EA" w:rsidRPr="00DC712E" w:rsidRDefault="006321EA" w:rsidP="006321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DC712E">
        <w:rPr>
          <w:rFonts w:ascii="Times New Roman" w:hAnsi="Times New Roman"/>
          <w:sz w:val="28"/>
          <w:szCs w:val="28"/>
        </w:rPr>
        <w:t xml:space="preserve">рограммы </w:t>
      </w:r>
    </w:p>
    <w:p w14:paraId="0CF18F2C" w14:textId="2A0E38C4" w:rsidR="00CB5353" w:rsidRDefault="006321EA" w:rsidP="006321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0A4345D6" w14:textId="51DAD492" w:rsidR="00CB5353" w:rsidRDefault="006321EA" w:rsidP="006321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 xml:space="preserve"> в  Карталинском муниципальном районе</w:t>
      </w:r>
    </w:p>
    <w:p w14:paraId="2655CA61" w14:textId="7EA4905D" w:rsidR="006321EA" w:rsidRPr="00DC712E" w:rsidRDefault="006321EA" w:rsidP="006321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 xml:space="preserve"> на 2022-202</w:t>
      </w:r>
      <w:r>
        <w:rPr>
          <w:rFonts w:ascii="Times New Roman" w:hAnsi="Times New Roman"/>
          <w:sz w:val="28"/>
          <w:szCs w:val="28"/>
        </w:rPr>
        <w:t>6</w:t>
      </w:r>
      <w:r w:rsidRPr="00DC712E">
        <w:rPr>
          <w:rFonts w:ascii="Times New Roman" w:hAnsi="Times New Roman"/>
          <w:sz w:val="28"/>
          <w:szCs w:val="28"/>
        </w:rPr>
        <w:t xml:space="preserve"> годы»</w:t>
      </w:r>
    </w:p>
    <w:p w14:paraId="4441AADA" w14:textId="77777777" w:rsidR="006321EA" w:rsidRDefault="006321EA" w:rsidP="006321EA">
      <w:pPr>
        <w:pStyle w:val="a3"/>
        <w:jc w:val="center"/>
        <w:rPr>
          <w:sz w:val="24"/>
          <w:szCs w:val="24"/>
        </w:rPr>
      </w:pPr>
    </w:p>
    <w:p w14:paraId="26444F34" w14:textId="77777777" w:rsidR="006321EA" w:rsidRDefault="006321EA" w:rsidP="006321EA">
      <w:pPr>
        <w:pStyle w:val="a3"/>
        <w:jc w:val="center"/>
        <w:rPr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4394"/>
        <w:gridCol w:w="851"/>
        <w:gridCol w:w="992"/>
        <w:gridCol w:w="851"/>
        <w:gridCol w:w="850"/>
        <w:gridCol w:w="851"/>
        <w:gridCol w:w="850"/>
      </w:tblGrid>
      <w:tr w:rsidR="006321EA" w:rsidRPr="00DC712E" w14:paraId="4399E10C" w14:textId="77777777" w:rsidTr="008F6066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47D9" w14:textId="77777777" w:rsidR="006321EA" w:rsidRPr="00DC712E" w:rsidRDefault="006321EA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A940E05" w14:textId="77777777" w:rsidR="006321EA" w:rsidRPr="00DC712E" w:rsidRDefault="006321EA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CE1" w14:textId="77777777" w:rsidR="006321EA" w:rsidRPr="00DC712E" w:rsidRDefault="006321EA" w:rsidP="006321EA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9F44" w14:textId="77777777" w:rsidR="006321EA" w:rsidRPr="00DC712E" w:rsidRDefault="006321EA" w:rsidP="00632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5364D123" w14:textId="77777777" w:rsidR="006321EA" w:rsidRPr="00DC712E" w:rsidRDefault="006321EA" w:rsidP="006321EA">
            <w:pPr>
              <w:pStyle w:val="a3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818F5" w14:textId="77777777" w:rsidR="006321EA" w:rsidRPr="00DC712E" w:rsidRDefault="006321EA" w:rsidP="006321EA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Алгоритмы формирования (формула) показателя и методические пояснения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8C2" w14:textId="77777777" w:rsidR="006321EA" w:rsidRPr="00DC712E" w:rsidRDefault="006321EA" w:rsidP="006321EA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Значения целевого индикатора</w:t>
            </w:r>
          </w:p>
        </w:tc>
      </w:tr>
      <w:tr w:rsidR="008F6066" w:rsidRPr="00DC712E" w14:paraId="0CEAC504" w14:textId="35DEE4EA" w:rsidTr="008F6066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6BE5" w14:textId="77777777" w:rsidR="008F6066" w:rsidRPr="00DC712E" w:rsidRDefault="008F6066" w:rsidP="006321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DE33" w14:textId="77777777" w:rsidR="008F6066" w:rsidRPr="00DC712E" w:rsidRDefault="008F6066" w:rsidP="006321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123C" w14:textId="77777777" w:rsidR="008F6066" w:rsidRPr="00DC712E" w:rsidRDefault="008F6066" w:rsidP="006321E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69E" w14:textId="77777777" w:rsidR="008F6066" w:rsidRPr="00DC712E" w:rsidRDefault="008F6066" w:rsidP="00632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353" w14:textId="77777777" w:rsidR="008F6066" w:rsidRDefault="008F6066" w:rsidP="006321EA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090A7E86" w14:textId="77777777" w:rsidR="008F6066" w:rsidRPr="00DC712E" w:rsidRDefault="008F6066" w:rsidP="006321EA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636" w14:textId="77777777" w:rsidR="008F6066" w:rsidRDefault="008F6066" w:rsidP="006321EA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14:paraId="2CBDB3EA" w14:textId="77777777" w:rsidR="008F6066" w:rsidRPr="00DC712E" w:rsidRDefault="008F6066" w:rsidP="006321EA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9E0" w14:textId="77777777" w:rsidR="008F6066" w:rsidRDefault="008F6066" w:rsidP="006321EA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FD20CE3" w14:textId="77777777" w:rsidR="008F6066" w:rsidRPr="00DC712E" w:rsidRDefault="008F6066" w:rsidP="006321EA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83E" w14:textId="77777777" w:rsidR="008F6066" w:rsidRDefault="008F6066" w:rsidP="006321EA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14:paraId="24F13BF5" w14:textId="77777777" w:rsidR="008F6066" w:rsidRPr="00DC712E" w:rsidRDefault="008F6066" w:rsidP="006321EA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9C7" w14:textId="77777777" w:rsidR="008F6066" w:rsidRDefault="008F6066" w:rsidP="006321EA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  <w:p w14:paraId="70D094D6" w14:textId="77777777" w:rsidR="008F6066" w:rsidRPr="00DC712E" w:rsidRDefault="008F6066" w:rsidP="006321EA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9AA4" w14:textId="77777777" w:rsidR="008F6066" w:rsidRPr="008F6066" w:rsidRDefault="008F6066" w:rsidP="008F6066">
            <w:pPr>
              <w:pStyle w:val="a3"/>
              <w:jc w:val="center"/>
              <w:rPr>
                <w:rFonts w:ascii="Times New Roman" w:hAnsi="Times New Roman"/>
              </w:rPr>
            </w:pPr>
            <w:r w:rsidRPr="008F6066">
              <w:rPr>
                <w:rFonts w:ascii="Times New Roman" w:hAnsi="Times New Roman"/>
              </w:rPr>
              <w:t>2026</w:t>
            </w:r>
          </w:p>
          <w:p w14:paraId="7D8ED1D1" w14:textId="016236C7" w:rsidR="008F6066" w:rsidRPr="008F6066" w:rsidRDefault="008F6066" w:rsidP="008F6066">
            <w:pPr>
              <w:pStyle w:val="a3"/>
              <w:jc w:val="center"/>
              <w:rPr>
                <w:rFonts w:ascii="Times New Roman" w:hAnsi="Times New Roman"/>
              </w:rPr>
            </w:pPr>
            <w:r w:rsidRPr="008F6066">
              <w:rPr>
                <w:rFonts w:ascii="Times New Roman" w:hAnsi="Times New Roman"/>
              </w:rPr>
              <w:t>год</w:t>
            </w:r>
          </w:p>
          <w:p w14:paraId="4300AD64" w14:textId="77777777" w:rsidR="008F6066" w:rsidRPr="00DC712E" w:rsidRDefault="008F6066" w:rsidP="008F6066">
            <w:pPr>
              <w:pStyle w:val="a3"/>
              <w:ind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66" w:rsidRPr="00DC712E" w14:paraId="2040FA2F" w14:textId="5ED01772" w:rsidTr="008F606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3E4" w14:textId="6B1435D6" w:rsidR="008F6066" w:rsidRPr="00DC712E" w:rsidRDefault="008F6066" w:rsidP="006321EA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676" w14:textId="77777777" w:rsidR="008F6066" w:rsidRPr="00DC712E" w:rsidRDefault="008F6066" w:rsidP="006321EA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564" w14:textId="77777777" w:rsidR="008F6066" w:rsidRPr="00DC712E" w:rsidRDefault="008F6066" w:rsidP="006321EA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614" w14:textId="77777777" w:rsidR="008F6066" w:rsidRPr="00DC712E" w:rsidRDefault="008F6066" w:rsidP="00632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48F" w14:textId="77777777" w:rsidR="008F6066" w:rsidRPr="00DC712E" w:rsidRDefault="008F6066" w:rsidP="00632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CE0" w14:textId="77777777" w:rsidR="008F6066" w:rsidRPr="00DC712E" w:rsidRDefault="008F6066" w:rsidP="00632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FCA" w14:textId="77777777" w:rsidR="008F6066" w:rsidRPr="00DC712E" w:rsidRDefault="008F6066" w:rsidP="00632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03C" w14:textId="77777777" w:rsidR="008F6066" w:rsidRPr="00DC712E" w:rsidRDefault="008F6066" w:rsidP="00632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E31" w14:textId="77777777" w:rsidR="008F6066" w:rsidRPr="00DC712E" w:rsidRDefault="008F6066" w:rsidP="00632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91F" w14:textId="763CC668" w:rsidR="008F6066" w:rsidRPr="00DC712E" w:rsidRDefault="008F6066" w:rsidP="008F6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6066" w:rsidRPr="00190EE3" w14:paraId="00C3B0F0" w14:textId="5F8A1CA2" w:rsidTr="008F6066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A4A1" w14:textId="77777777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03C" w14:textId="77777777" w:rsidR="008F6066" w:rsidRPr="00190EE3" w:rsidRDefault="008F6066" w:rsidP="006321EA">
            <w:pPr>
              <w:snapToGrid w:val="0"/>
              <w:ind w:right="-108"/>
              <w:rPr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(УДКС)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F46" w14:textId="77777777" w:rsidR="008F6066" w:rsidRPr="00190EE3" w:rsidRDefault="008F6066" w:rsidP="006321E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CB3" w14:textId="77777777" w:rsidR="008F6066" w:rsidRPr="00190EE3" w:rsidRDefault="008F6066" w:rsidP="006321EA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 ежеквартальные отчеты учреждений спорта (суммируется общее количество участников)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83B3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E77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F69" w14:textId="079A5DB6" w:rsidR="008F6066" w:rsidRPr="00190EE3" w:rsidRDefault="00E60617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1D64B2" w:rsidRPr="00190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35E" w14:textId="0D3C82B1" w:rsidR="008F6066" w:rsidRPr="00190EE3" w:rsidRDefault="00D700DF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6EC" w14:textId="782CFF43" w:rsidR="008F6066" w:rsidRPr="00190EE3" w:rsidRDefault="00D700DF" w:rsidP="006321EA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83B" w14:textId="1B6B5991" w:rsidR="008F6066" w:rsidRPr="00190EE3" w:rsidRDefault="00D700DF" w:rsidP="008F6066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</w:tr>
      <w:tr w:rsidR="008F6066" w:rsidRPr="00190EE3" w14:paraId="3E271352" w14:textId="10CC3077" w:rsidTr="008F60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950" w14:textId="77777777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FC3" w14:textId="77777777" w:rsidR="008F6066" w:rsidRPr="00190EE3" w:rsidRDefault="008F6066" w:rsidP="0063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(УДКС)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7DB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95B" w14:textId="77777777" w:rsidR="008F6066" w:rsidRPr="00190EE3" w:rsidRDefault="008F6066" w:rsidP="0063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единый календарный план спортивных</w:t>
            </w:r>
          </w:p>
          <w:p w14:paraId="6B708801" w14:textId="77777777" w:rsidR="008F6066" w:rsidRPr="00190EE3" w:rsidRDefault="008F6066" w:rsidP="0063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мероприятий, ежеквартальные отчеты учреждений спорта (суммируется общее количество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74C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EE4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A54" w14:textId="7EB6381E" w:rsidR="008F6066" w:rsidRPr="00190EE3" w:rsidRDefault="00E60617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8C3" w14:textId="1D53A13C" w:rsidR="008F6066" w:rsidRPr="00190EE3" w:rsidRDefault="006E7015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F49" w14:textId="4E3D88CF" w:rsidR="008F6066" w:rsidRPr="00190EE3" w:rsidRDefault="006E7015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D52" w14:textId="4CB0AD88" w:rsidR="008F6066" w:rsidRPr="00190EE3" w:rsidRDefault="006E7015" w:rsidP="008F60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6066" w:rsidRPr="00190EE3" w14:paraId="50885F2B" w14:textId="434466CB" w:rsidTr="008F6066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56C" w14:textId="77777777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8C2" w14:textId="77777777" w:rsidR="008F6066" w:rsidRPr="00190EE3" w:rsidRDefault="008F6066" w:rsidP="006321EA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(МБУДО «СШ Эверест»)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34D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6F4F" w14:textId="77777777" w:rsidR="008F6066" w:rsidRPr="00190EE3" w:rsidRDefault="008F6066" w:rsidP="006321EA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 ежеквартальные отчеты учреждения</w:t>
            </w:r>
          </w:p>
          <w:p w14:paraId="7A6BF779" w14:textId="77777777" w:rsidR="008F6066" w:rsidRPr="00190EE3" w:rsidRDefault="008F6066" w:rsidP="006321EA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BA1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9DE8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C85" w14:textId="09D0F793" w:rsidR="008F6066" w:rsidRPr="00190EE3" w:rsidRDefault="00082928" w:rsidP="001D64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6</w:t>
            </w:r>
            <w:r w:rsidR="001D64B2" w:rsidRPr="00190EE3">
              <w:rPr>
                <w:rFonts w:ascii="Times New Roman" w:hAnsi="Times New Roman"/>
                <w:sz w:val="24"/>
                <w:szCs w:val="24"/>
              </w:rPr>
              <w:t>3</w:t>
            </w:r>
            <w:r w:rsidR="008F6066" w:rsidRPr="00190E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FD7" w14:textId="6016B8D1" w:rsidR="008F6066" w:rsidRPr="00190EE3" w:rsidRDefault="001243ED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01A" w14:textId="62BD257B" w:rsidR="008F6066" w:rsidRPr="00190EE3" w:rsidRDefault="001243ED" w:rsidP="006321EA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A72" w14:textId="0D53CDAF" w:rsidR="008F6066" w:rsidRPr="00190EE3" w:rsidRDefault="001243ED" w:rsidP="008F6066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6350</w:t>
            </w:r>
          </w:p>
        </w:tc>
      </w:tr>
      <w:tr w:rsidR="008F6066" w:rsidRPr="00190EE3" w14:paraId="6C34DAD1" w14:textId="4F4B9C49" w:rsidTr="008F6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D9DA" w14:textId="77777777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2E2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14:paraId="556BA4E7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(МБУДО «СШ Эверест»)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2BA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371E" w14:textId="77777777" w:rsidR="008F6066" w:rsidRPr="00190EE3" w:rsidRDefault="008F6066" w:rsidP="006321EA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единый календарный план спортивных </w:t>
            </w:r>
          </w:p>
          <w:p w14:paraId="5C107A06" w14:textId="77777777" w:rsidR="008F6066" w:rsidRPr="00190EE3" w:rsidRDefault="008F6066" w:rsidP="006321EA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мероприятий, ежеквартальные отчеты </w:t>
            </w:r>
          </w:p>
          <w:p w14:paraId="7F26293E" w14:textId="77777777" w:rsidR="008F6066" w:rsidRPr="00190EE3" w:rsidRDefault="008F6066" w:rsidP="006321EA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учреждения (суммируется общее количество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365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DE7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CA2" w14:textId="79B64BB7" w:rsidR="008F6066" w:rsidRPr="00190EE3" w:rsidRDefault="001D64B2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40B" w14:textId="1EC06E5A" w:rsidR="008F6066" w:rsidRPr="00190EE3" w:rsidRDefault="001243ED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E86" w14:textId="575622CC" w:rsidR="008F6066" w:rsidRPr="00190EE3" w:rsidRDefault="001243ED" w:rsidP="006321EA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F0D" w14:textId="1E81DD7A" w:rsidR="008F6066" w:rsidRPr="00190EE3" w:rsidRDefault="001243ED" w:rsidP="008F6066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8F6066" w:rsidRPr="00190EE3" w14:paraId="4DD02F66" w14:textId="4744D337" w:rsidTr="008F6066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BD9" w14:textId="77777777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5EA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Доля воспитанников занимающихся по программам спортивной подготовки (воспитанники от 8 до 24 лет)</w:t>
            </w:r>
          </w:p>
          <w:p w14:paraId="4BD482EE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(МБУДО «СШ Эверест»)</w:t>
            </w:r>
          </w:p>
          <w:p w14:paraId="32AFC4E5" w14:textId="77777777" w:rsidR="008F6066" w:rsidRPr="00190EE3" w:rsidRDefault="008F6066" w:rsidP="006321EA">
            <w:pPr>
              <w:pStyle w:val="a3"/>
              <w:rPr>
                <w:sz w:val="24"/>
                <w:szCs w:val="24"/>
              </w:rPr>
            </w:pPr>
            <w:proofErr w:type="spellStart"/>
            <w:r w:rsidRPr="00190EE3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190EE3">
              <w:rPr>
                <w:rFonts w:ascii="Times New Roman" w:hAnsi="Times New Roman"/>
                <w:sz w:val="24"/>
                <w:szCs w:val="24"/>
              </w:rPr>
              <w:t>: население от 8 до 24 лет  на 01.01.2020 г. 8831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644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45F736B6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CF3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приказ движения учащихся  (структура комплектования групп)</w:t>
            </w:r>
          </w:p>
          <w:p w14:paraId="26C9AF09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716 чел.*100%/8831чел.</w:t>
            </w:r>
          </w:p>
          <w:p w14:paraId="5E2A1BD6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= 8,1%, (716 чел. - контингент  (МБУДО «СШ Эверест»), 8831 чел.- численность населения в возрасте  от 8 до 24 лет)</w:t>
            </w:r>
          </w:p>
          <w:p w14:paraId="0432D87B" w14:textId="2DA7A600" w:rsidR="00190EE3" w:rsidRPr="00190EE3" w:rsidRDefault="00190EE3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758 чел.*100%/8547=8,9</w:t>
            </w:r>
          </w:p>
          <w:p w14:paraId="224CAE0F" w14:textId="6D8ED41D" w:rsidR="00190EE3" w:rsidRPr="00190EE3" w:rsidRDefault="00190EE3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758 чел- контингент (МБУДО «СШ Эверест») 8547 чел.- численность населения в возрасте  от 8 до 24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01.01.2023</w:t>
            </w:r>
            <w:r w:rsidR="003D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B5B" w14:textId="77777777" w:rsidR="008F6066" w:rsidRPr="00190EE3" w:rsidRDefault="008F6066" w:rsidP="006321EA">
            <w:pPr>
              <w:pStyle w:val="ConsPlusNormal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8,0/704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DF6" w14:textId="77777777" w:rsidR="008F6066" w:rsidRPr="00190EE3" w:rsidRDefault="008F6066" w:rsidP="006321EA">
            <w:pPr>
              <w:pStyle w:val="ConsPlusNormal"/>
              <w:ind w:left="-9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8,1/716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90E" w14:textId="3B867A58" w:rsidR="008F6066" w:rsidRPr="00190EE3" w:rsidRDefault="00082928" w:rsidP="006321EA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8F6066" w:rsidRPr="00190EE3">
              <w:rPr>
                <w:rFonts w:ascii="Times New Roman" w:hAnsi="Times New Roman" w:cs="Times New Roman"/>
                <w:sz w:val="24"/>
                <w:szCs w:val="24"/>
              </w:rPr>
              <w:t>/756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21D" w14:textId="088DFEA8" w:rsidR="008F6066" w:rsidRPr="00190EE3" w:rsidRDefault="00190EE3" w:rsidP="006321EA">
            <w:pPr>
              <w:pStyle w:val="ConsPlusNormal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8F6066" w:rsidRPr="00190EE3">
              <w:rPr>
                <w:rFonts w:ascii="Times New Roman" w:hAnsi="Times New Roman" w:cs="Times New Roman"/>
                <w:sz w:val="24"/>
                <w:szCs w:val="24"/>
              </w:rPr>
              <w:t>/758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7F5" w14:textId="12D0AFDB" w:rsidR="008F6066" w:rsidRPr="00190EE3" w:rsidRDefault="00190EE3" w:rsidP="006321EA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8F6066" w:rsidRPr="00190EE3">
              <w:rPr>
                <w:rFonts w:ascii="Times New Roman" w:hAnsi="Times New Roman" w:cs="Times New Roman"/>
                <w:sz w:val="24"/>
                <w:szCs w:val="24"/>
              </w:rPr>
              <w:t>/760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95A" w14:textId="67E8ED95" w:rsidR="008F6066" w:rsidRPr="00190EE3" w:rsidRDefault="00190EE3" w:rsidP="00190EE3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B53058" w:rsidRPr="00190EE3">
              <w:rPr>
                <w:rFonts w:ascii="Times New Roman" w:hAnsi="Times New Roman" w:cs="Times New Roman"/>
                <w:sz w:val="24"/>
                <w:szCs w:val="24"/>
              </w:rPr>
              <w:t>/760</w:t>
            </w:r>
          </w:p>
        </w:tc>
      </w:tr>
      <w:tr w:rsidR="008F6066" w:rsidRPr="00190EE3" w14:paraId="1779AE99" w14:textId="4B1CC140" w:rsidTr="008F6066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D63" w14:textId="77777777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6ED" w14:textId="77777777" w:rsidR="008F6066" w:rsidRPr="00190EE3" w:rsidRDefault="008F6066" w:rsidP="006321EA">
            <w:pPr>
              <w:snapToGrid w:val="0"/>
              <w:ind w:right="-108"/>
              <w:rPr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(МБУ ФОК «Юбилейный»)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BBD" w14:textId="77777777" w:rsidR="008F6066" w:rsidRPr="00190EE3" w:rsidRDefault="008F6066" w:rsidP="006321E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56D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ежеквартальные отчеты учреждения</w:t>
            </w:r>
          </w:p>
          <w:p w14:paraId="508D726D" w14:textId="77777777" w:rsidR="008F6066" w:rsidRPr="00190EE3" w:rsidRDefault="008F6066" w:rsidP="006321EA">
            <w:pPr>
              <w:pStyle w:val="a3"/>
              <w:rPr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28B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B43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A7DF" w14:textId="6D22B037" w:rsidR="008F6066" w:rsidRPr="00190EE3" w:rsidRDefault="001D64B2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823" w14:textId="2D5B9808" w:rsidR="008F6066" w:rsidRPr="00190EE3" w:rsidRDefault="007E4DC0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431" w14:textId="1C6FD79B" w:rsidR="008F6066" w:rsidRPr="00190EE3" w:rsidRDefault="007E4DC0" w:rsidP="006321EA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F7B" w14:textId="37345623" w:rsidR="008F6066" w:rsidRPr="00190EE3" w:rsidRDefault="007E4DC0" w:rsidP="008F6066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</w:tr>
      <w:tr w:rsidR="008F6066" w:rsidRPr="00190EE3" w14:paraId="62835B78" w14:textId="728B790A" w:rsidTr="008F606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268" w14:textId="77777777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5CEA" w14:textId="77777777" w:rsidR="008F6066" w:rsidRPr="00190EE3" w:rsidRDefault="008F6066" w:rsidP="00632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(МБУ ФОК «Юбилейный»)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4BF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0E7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 xml:space="preserve">единый календарный план спортивных </w:t>
            </w:r>
          </w:p>
          <w:p w14:paraId="7E58FCA0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мероприятий, ежеквартальные отчеты учреждения (суммируется общее количество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6BE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129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1CD" w14:textId="1EE92DE5" w:rsidR="008F6066" w:rsidRPr="00190EE3" w:rsidRDefault="001D64B2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14:paraId="72C2DF70" w14:textId="0B612E81" w:rsidR="00980597" w:rsidRPr="00190EE3" w:rsidRDefault="00980597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AF5" w14:textId="65A87FAA" w:rsidR="008F6066" w:rsidRPr="00190EE3" w:rsidRDefault="007E4DC0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8CE" w14:textId="550268CE" w:rsidR="008F6066" w:rsidRPr="00190EE3" w:rsidRDefault="007E4DC0" w:rsidP="006321EA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68E" w14:textId="05B81759" w:rsidR="008F6066" w:rsidRPr="00190EE3" w:rsidRDefault="007E4DC0" w:rsidP="008F6066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F6066" w:rsidRPr="00190EE3" w14:paraId="75BCFB82" w14:textId="2C889A2D" w:rsidTr="00190EE3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F31E" w14:textId="77777777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EA6" w14:textId="77777777" w:rsidR="008F6066" w:rsidRPr="00190EE3" w:rsidRDefault="008F6066" w:rsidP="006321EA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Доля граждан/количество, систематически занимающихся физической культурой и спортом (граждане в возрасте от 3 лет до 79 лет) (ФОК «Юбилейный»)</w:t>
            </w:r>
          </w:p>
          <w:p w14:paraId="47FFED99" w14:textId="77777777" w:rsidR="008F6066" w:rsidRPr="00190EE3" w:rsidRDefault="008F6066" w:rsidP="006321E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90EE3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190EE3">
              <w:rPr>
                <w:rFonts w:eastAsia="Calibri"/>
                <w:sz w:val="24"/>
                <w:szCs w:val="24"/>
              </w:rPr>
              <w:t xml:space="preserve">: граждане в возрасте от 3 до </w:t>
            </w:r>
          </w:p>
          <w:p w14:paraId="23DF469F" w14:textId="77777777" w:rsidR="008F6066" w:rsidRPr="00190EE3" w:rsidRDefault="008F6066" w:rsidP="006321EA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lastRenderedPageBreak/>
              <w:t>79 лет на 01.07.2021 г.                         42185 человек</w:t>
            </w:r>
          </w:p>
          <w:p w14:paraId="404AD183" w14:textId="2DC7BEA0" w:rsidR="00D0710C" w:rsidRPr="00190EE3" w:rsidRDefault="00D0710C" w:rsidP="006321EA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на 01.01.2022г. 42 241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AA5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процент/</w:t>
            </w:r>
          </w:p>
          <w:p w14:paraId="6C262D6D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55D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статистическая форма  № 1-ФК  (годовая),</w:t>
            </w:r>
          </w:p>
          <w:p w14:paraId="7A399083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форма №3- (годовая)</w:t>
            </w:r>
          </w:p>
          <w:p w14:paraId="0D69E67B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1100 чел.*100%/42185чел.</w:t>
            </w:r>
          </w:p>
          <w:p w14:paraId="32BBBDF3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=2,6% ,(1100 чел. – количество систематически занимающихся в ФОК «Юбилейный»</w:t>
            </w:r>
          </w:p>
          <w:p w14:paraId="593E9C17" w14:textId="6DCB8CEF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lastRenderedPageBreak/>
              <w:t>42185 чел. - граждане в возрасте от 3 до 79 лет  на 01.07.2021 г. 42185</w:t>
            </w:r>
            <w:r w:rsidRPr="00190EE3">
              <w:rPr>
                <w:sz w:val="24"/>
                <w:szCs w:val="24"/>
              </w:rPr>
              <w:t>)</w:t>
            </w:r>
            <w:r w:rsidR="00D0710C" w:rsidRPr="00190EE3">
              <w:rPr>
                <w:sz w:val="24"/>
                <w:szCs w:val="24"/>
              </w:rPr>
              <w:t>-</w:t>
            </w:r>
            <w:r w:rsidR="00D0710C" w:rsidRPr="00190EE3">
              <w:rPr>
                <w:rFonts w:ascii="Times New Roman" w:hAnsi="Times New Roman"/>
                <w:sz w:val="24"/>
                <w:szCs w:val="24"/>
              </w:rPr>
              <w:t>2021-2022 год.</w:t>
            </w:r>
          </w:p>
          <w:p w14:paraId="5CBFF0FF" w14:textId="18358702" w:rsidR="00D0710C" w:rsidRPr="00190EE3" w:rsidRDefault="00D0710C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1373чел.*100%/42241 чел=3,25 %(1373 чел.-</w:t>
            </w:r>
            <w:r w:rsidR="00FE3AC0" w:rsidRPr="00190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E3">
              <w:rPr>
                <w:rFonts w:ascii="Times New Roman" w:hAnsi="Times New Roman"/>
                <w:sz w:val="24"/>
                <w:szCs w:val="24"/>
              </w:rPr>
              <w:t>количество систематически занимающихся в ФОК «Юбилейный»,</w:t>
            </w:r>
          </w:p>
          <w:p w14:paraId="5B588CD5" w14:textId="2420B396" w:rsidR="00D0710C" w:rsidRPr="00190EE3" w:rsidRDefault="00D0710C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42 241 чел.-</w:t>
            </w:r>
            <w:r w:rsidR="00FE3AC0" w:rsidRPr="00190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E3">
              <w:rPr>
                <w:rFonts w:ascii="Times New Roman" w:hAnsi="Times New Roman"/>
                <w:sz w:val="24"/>
                <w:szCs w:val="24"/>
              </w:rPr>
              <w:t>граждане в возрасте от 3 до 79 лет на 01.01.2022</w:t>
            </w:r>
            <w:r w:rsidR="003D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E3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14:paraId="6772CEC5" w14:textId="1B6C485C" w:rsidR="001027DF" w:rsidRPr="00190EE3" w:rsidRDefault="001027DF" w:rsidP="0019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40 804 чел.- граждане в возрасте от 3 до 79 лет на 01.01.2023</w:t>
            </w:r>
            <w:r w:rsidR="003D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505" w14:textId="77777777" w:rsidR="00D0710C" w:rsidRPr="00190EE3" w:rsidRDefault="008F6066" w:rsidP="006321EA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lastRenderedPageBreak/>
              <w:t>2,6/</w:t>
            </w:r>
          </w:p>
          <w:p w14:paraId="3A733DF3" w14:textId="7E5CCFCA" w:rsidR="008F6066" w:rsidRPr="00190EE3" w:rsidRDefault="008F6066" w:rsidP="006321EA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375" w14:textId="77777777" w:rsidR="00D0710C" w:rsidRPr="00190EE3" w:rsidRDefault="008F6066" w:rsidP="006321EA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2,6/</w:t>
            </w:r>
          </w:p>
          <w:p w14:paraId="721C59B5" w14:textId="0FA048B6" w:rsidR="008F6066" w:rsidRPr="00190EE3" w:rsidRDefault="008F6066" w:rsidP="006321EA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130" w14:textId="0AD3B193" w:rsidR="00D0710C" w:rsidRPr="00190EE3" w:rsidRDefault="001D64B2" w:rsidP="006321EA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3,5</w:t>
            </w:r>
            <w:r w:rsidR="008F6066" w:rsidRPr="00190EE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D1DED7B" w14:textId="176EF6DF" w:rsidR="008F6066" w:rsidRPr="00190EE3" w:rsidRDefault="001D64B2" w:rsidP="006321EA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14:paraId="14A2C0F4" w14:textId="0ED730A2" w:rsidR="00B53058" w:rsidRPr="00190EE3" w:rsidRDefault="00D0710C" w:rsidP="00B53058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AA6B11" w14:textId="2A41B174" w:rsidR="00D0710C" w:rsidRPr="00190EE3" w:rsidRDefault="00D0710C" w:rsidP="006321EA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5CE" w14:textId="76484AE5" w:rsidR="008F6066" w:rsidRPr="00190EE3" w:rsidRDefault="00736725" w:rsidP="00D0710C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3,</w:t>
            </w:r>
            <w:r w:rsidR="00D0710C" w:rsidRPr="00190EE3">
              <w:rPr>
                <w:rFonts w:ascii="Times New Roman" w:hAnsi="Times New Roman"/>
                <w:sz w:val="24"/>
                <w:szCs w:val="24"/>
              </w:rPr>
              <w:t>5</w:t>
            </w:r>
            <w:r w:rsidR="008F6066" w:rsidRPr="00190EE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8DA3DD2" w14:textId="73D9DD4B" w:rsidR="00D0710C" w:rsidRPr="00190EE3" w:rsidRDefault="00736725" w:rsidP="00D0710C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31F" w14:textId="50C9CCAE" w:rsidR="008F6066" w:rsidRPr="00190EE3" w:rsidRDefault="00736725" w:rsidP="00D0710C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3,5</w:t>
            </w:r>
            <w:r w:rsidR="008F6066" w:rsidRPr="00190EE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782888A" w14:textId="4EE2386A" w:rsidR="00D0710C" w:rsidRPr="00190EE3" w:rsidRDefault="00736725" w:rsidP="00D0710C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88F" w14:textId="31CFCCD6" w:rsidR="008F6066" w:rsidRPr="00190EE3" w:rsidRDefault="00736725" w:rsidP="008F6066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3,5</w:t>
            </w:r>
            <w:r w:rsidR="00D0710C" w:rsidRPr="00190EE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F8F6C12" w14:textId="7124CA4A" w:rsidR="00D0710C" w:rsidRPr="00190EE3" w:rsidRDefault="00736725" w:rsidP="008F6066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</w:tr>
      <w:tr w:rsidR="008F6066" w:rsidRPr="00190EE3" w14:paraId="292A7EBB" w14:textId="1AC5130E" w:rsidTr="008F6066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136" w14:textId="2111DF9B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F8B" w14:textId="77777777" w:rsidR="008F6066" w:rsidRPr="00190EE3" w:rsidRDefault="008F6066" w:rsidP="006321EA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 xml:space="preserve">Доля граждан/количество принявших участие в выполнении нормативов комплекса «Готов к труду и обороне»  </w:t>
            </w:r>
          </w:p>
          <w:p w14:paraId="307BB2C4" w14:textId="77777777" w:rsidR="008F6066" w:rsidRPr="00190EE3" w:rsidRDefault="008F6066" w:rsidP="006321EA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(ФОК «Юбилейный)</w:t>
            </w:r>
          </w:p>
          <w:p w14:paraId="1485D6AF" w14:textId="77777777" w:rsidR="008F6066" w:rsidRPr="00190EE3" w:rsidRDefault="008F6066" w:rsidP="006321E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90EE3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190EE3">
              <w:rPr>
                <w:rFonts w:eastAsia="Calibri"/>
                <w:sz w:val="24"/>
                <w:szCs w:val="24"/>
              </w:rPr>
              <w:t xml:space="preserve">: граждане в возрасте от 6 лет и старше  на 01.07.2021 г.   </w:t>
            </w:r>
          </w:p>
          <w:p w14:paraId="300A02C3" w14:textId="77777777" w:rsidR="008F6066" w:rsidRPr="00190EE3" w:rsidRDefault="008F6066" w:rsidP="006321EA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44 036 человек</w:t>
            </w:r>
          </w:p>
          <w:p w14:paraId="6D89BB02" w14:textId="4C2A0D47" w:rsidR="00B70A3B" w:rsidRPr="00190EE3" w:rsidRDefault="00B70A3B" w:rsidP="006321EA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на 01.01.2022г. 41 908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7D9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1A7D8DDF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5EA" w14:textId="77777777" w:rsidR="008F6066" w:rsidRPr="00190EE3" w:rsidRDefault="008F6066" w:rsidP="006321EA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статистическая Форма № 2-ГТО  (годовая)</w:t>
            </w:r>
          </w:p>
          <w:p w14:paraId="2FA4D751" w14:textId="14948DCD" w:rsidR="008F6066" w:rsidRPr="00190EE3" w:rsidRDefault="008F6066" w:rsidP="008F6066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Автоматизированная система АИС «ГТО» (ежемесячные и годовые отчеты) 2510 чел*100%/ 44 036 чел.=5,7%, 2510 - количество принявших участие в ГТО</w:t>
            </w:r>
          </w:p>
          <w:p w14:paraId="1A74D7CE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44 036 чел. - граждане в возрасте от 6 лет и старше</w:t>
            </w:r>
            <w:r w:rsidR="00B70A3B" w:rsidRPr="00190E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4CD982" w14:textId="159643E2" w:rsidR="00B70A3B" w:rsidRPr="00190EE3" w:rsidRDefault="001027DF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2515 чел*100%/41 100 чел=6,</w:t>
            </w:r>
            <w:r w:rsidR="00B70A3B" w:rsidRPr="00190EE3">
              <w:rPr>
                <w:rFonts w:ascii="Times New Roman" w:hAnsi="Times New Roman"/>
                <w:sz w:val="24"/>
                <w:szCs w:val="24"/>
              </w:rPr>
              <w:t>1%-2024</w:t>
            </w:r>
            <w:r w:rsidR="003D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A3B" w:rsidRPr="00190E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5550180" w14:textId="40B6E608" w:rsidR="00B70A3B" w:rsidRPr="00190EE3" w:rsidRDefault="001027DF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2520 чел*100%/41 100=6,1</w:t>
            </w:r>
            <w:r w:rsidR="00B70A3B" w:rsidRPr="00190EE3">
              <w:rPr>
                <w:rFonts w:ascii="Times New Roman" w:hAnsi="Times New Roman"/>
                <w:sz w:val="24"/>
                <w:szCs w:val="24"/>
              </w:rPr>
              <w:t>%-2025</w:t>
            </w:r>
            <w:r w:rsidR="003D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A3B" w:rsidRPr="00190E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1E504C8" w14:textId="43A38BD6" w:rsidR="00B70A3B" w:rsidRPr="00190EE3" w:rsidRDefault="001027DF" w:rsidP="001027DF">
            <w:pPr>
              <w:pStyle w:val="a3"/>
              <w:rPr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2525 чел*100%/41 100=6,1</w:t>
            </w:r>
            <w:r w:rsidR="00B70A3B" w:rsidRPr="00190EE3">
              <w:rPr>
                <w:rFonts w:ascii="Times New Roman" w:hAnsi="Times New Roman"/>
                <w:sz w:val="24"/>
                <w:szCs w:val="24"/>
              </w:rPr>
              <w:t>%-2026</w:t>
            </w:r>
            <w:r w:rsidR="003D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A3B" w:rsidRPr="00190E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C00" w14:textId="77777777" w:rsidR="008F6066" w:rsidRPr="00190EE3" w:rsidRDefault="008F6066" w:rsidP="006321EA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5,7/2510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2B1" w14:textId="77777777" w:rsidR="008F6066" w:rsidRPr="00190EE3" w:rsidRDefault="008F6066" w:rsidP="006321EA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036" w14:textId="79DDEDBA" w:rsidR="008F6066" w:rsidRPr="00190EE3" w:rsidRDefault="001D64B2" w:rsidP="006321EA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6,1/251</w:t>
            </w:r>
            <w:r w:rsidR="008F6066" w:rsidRPr="00190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720" w14:textId="4AFD3F32" w:rsidR="00B70A3B" w:rsidRPr="00190EE3" w:rsidRDefault="007E4DC0" w:rsidP="008F6066">
            <w:pPr>
              <w:pStyle w:val="ConsPlusNormal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70A3B" w:rsidRPr="00190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066" w:rsidRPr="00190E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845BE47" w14:textId="5C4A74C3" w:rsidR="008F6066" w:rsidRPr="00190EE3" w:rsidRDefault="007E4DC0" w:rsidP="008F606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1027DF" w:rsidRPr="00190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EE4" w14:textId="0239E05E" w:rsidR="008F6066" w:rsidRPr="00190EE3" w:rsidRDefault="001027DF" w:rsidP="00B70A3B">
            <w:pPr>
              <w:pStyle w:val="ConsPlusNormal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6,1</w:t>
            </w:r>
            <w:r w:rsidR="008F6066" w:rsidRPr="00190EE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6A16848" w14:textId="54F45C39" w:rsidR="00B70A3B" w:rsidRPr="00190EE3" w:rsidRDefault="001027DF" w:rsidP="00B70A3B">
            <w:pPr>
              <w:pStyle w:val="ConsPlusNormal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569" w14:textId="1F4E5B83" w:rsidR="008F6066" w:rsidRPr="00190EE3" w:rsidRDefault="001027DF" w:rsidP="00B70A3B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6,1</w:t>
            </w:r>
            <w:r w:rsidR="008F6066" w:rsidRPr="00190EE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578C8D8" w14:textId="59AA4BEE" w:rsidR="00B70A3B" w:rsidRPr="00190EE3" w:rsidRDefault="001027DF" w:rsidP="00B70A3B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2525</w:t>
            </w:r>
          </w:p>
        </w:tc>
      </w:tr>
      <w:tr w:rsidR="008F6066" w:rsidRPr="00190EE3" w14:paraId="69800C60" w14:textId="4F4A2AD2" w:rsidTr="008F606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70D" w14:textId="79275108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3A0" w14:textId="77777777" w:rsidR="008F6066" w:rsidRPr="00190EE3" w:rsidRDefault="008F6066" w:rsidP="006321EA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sz w:val="24"/>
                <w:szCs w:val="24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C29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556" w14:textId="77777777" w:rsidR="008F6066" w:rsidRPr="00190EE3" w:rsidRDefault="008F6066" w:rsidP="006321EA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статистическая  Форма  № 1-ФК «Сведения о физической культуре и спорте» (годовая)</w:t>
            </w:r>
          </w:p>
          <w:p w14:paraId="01C16210" w14:textId="77777777" w:rsidR="008F6066" w:rsidRPr="00190EE3" w:rsidRDefault="008F6066" w:rsidP="006321EA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данные за 2020 год факт для Карталинского муниципального района 45544 чел. =100%, 23914 чел. в возрасте 3-79 лет=х, х=23914*</w:t>
            </w:r>
          </w:p>
          <w:p w14:paraId="72DBADAA" w14:textId="77777777" w:rsidR="008F6066" w:rsidRPr="00190EE3" w:rsidRDefault="008F6066" w:rsidP="006321EA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100/45544=52,4%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941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52E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537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7BF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6AC" w14:textId="77777777" w:rsidR="008F6066" w:rsidRPr="00190EE3" w:rsidRDefault="008F6066" w:rsidP="006321EA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D0B" w14:textId="4499086C" w:rsidR="008F6066" w:rsidRPr="00190EE3" w:rsidRDefault="00B53058" w:rsidP="008F6066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8F6066" w:rsidRPr="00DC712E" w14:paraId="34596985" w14:textId="4255BDA0" w:rsidTr="008F6066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B2F" w14:textId="77777777" w:rsidR="008F6066" w:rsidRPr="00190EE3" w:rsidRDefault="008F6066" w:rsidP="006321EA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51E2" w14:textId="77777777" w:rsidR="008F6066" w:rsidRPr="00190EE3" w:rsidRDefault="008F6066" w:rsidP="006321EA">
            <w:pPr>
              <w:rPr>
                <w:sz w:val="24"/>
                <w:szCs w:val="24"/>
                <w:lang w:eastAsia="ru-RU"/>
              </w:rPr>
            </w:pPr>
            <w:r w:rsidRPr="00190EE3">
              <w:rPr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3606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5BC" w14:textId="77777777" w:rsidR="008F6066" w:rsidRPr="00190EE3" w:rsidRDefault="008F6066" w:rsidP="006321EA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Приказ от 19.08.2021 г. № 649 </w:t>
            </w:r>
          </w:p>
          <w:p w14:paraId="76BBCA2A" w14:textId="77777777" w:rsidR="008F6066" w:rsidRPr="00190EE3" w:rsidRDefault="008F6066" w:rsidP="006321EA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«О рекомендованных  нормативах и нормах обеспеченности населения объектами спортивной инфраструктуры. </w:t>
            </w:r>
            <w:r w:rsidRPr="00190EE3">
              <w:rPr>
                <w:sz w:val="24"/>
                <w:szCs w:val="24"/>
              </w:rPr>
              <w:lastRenderedPageBreak/>
              <w:t>Норматив обеспеченности (количество объектов в расчете на 100 000 жителей)-448 единиц; Фактическое обеспечение всего 191 единица, в том числе: Плоскостные сооружения-139 единиц; спортивные залы – 26 единиц; Другие объекты, включая крытые спортивные объекты с искусственным льдом, манежи, лыжные базы, биатлонные комплексы, сооружения для стрелковых видов спорта и т.д.-21 единица; Объекты городской и рекреационной инфраструктуры, приспособленные для занятий физической культурой и спортом, в том числе универсальные спортивные игровые площадки, дистанции, велодорожки, споты (плаза начального уровня), площадки с тренажерами, сезонные катки-5 единиц. 448ед.=100 000 чел.- норма</w:t>
            </w:r>
          </w:p>
          <w:p w14:paraId="1D47AA8A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х=45544 чел. – факт, х=448*45544/100000</w:t>
            </w:r>
          </w:p>
          <w:p w14:paraId="61663E95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х=204 ед. данные за 2020 год факт для Карталинского муниципального района</w:t>
            </w:r>
          </w:p>
          <w:p w14:paraId="2A7BBACA" w14:textId="77777777" w:rsidR="008F6066" w:rsidRPr="00190EE3" w:rsidRDefault="008F6066" w:rsidP="00632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204 ед.=100%, 191 ед.=х, х=191*100/204=93,6%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6FF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lastRenderedPageBreak/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6A4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1E5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2BF" w14:textId="77777777" w:rsidR="008F6066" w:rsidRPr="00190EE3" w:rsidRDefault="008F6066" w:rsidP="006321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7A16" w14:textId="77777777" w:rsidR="008F6066" w:rsidRPr="00190EE3" w:rsidRDefault="008F6066" w:rsidP="006321EA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937" w14:textId="3DE50142" w:rsidR="008F6066" w:rsidRPr="00190EE3" w:rsidRDefault="00B53058" w:rsidP="008F6066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</w:tr>
    </w:tbl>
    <w:p w14:paraId="6531F0C0" w14:textId="77777777" w:rsidR="006321EA" w:rsidRPr="00DC712E" w:rsidRDefault="006321EA" w:rsidP="006321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E35FA4A" w14:textId="77777777" w:rsidR="008F6066" w:rsidRDefault="008F6066" w:rsidP="006321E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7CFA4E6" w14:textId="77777777" w:rsidR="008F6066" w:rsidRDefault="008F6066" w:rsidP="006321E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3F5F85B" w14:textId="77777777" w:rsidR="008F6066" w:rsidRDefault="008F6066" w:rsidP="006321E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E4564A6" w14:textId="77777777" w:rsidR="008F6066" w:rsidRDefault="008F6066" w:rsidP="006321E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6704D2D" w14:textId="77777777" w:rsidR="00763508" w:rsidRDefault="00763508" w:rsidP="006321E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78A1C79" w14:textId="77777777" w:rsidR="00775A6A" w:rsidRPr="003A337A" w:rsidRDefault="00775A6A" w:rsidP="00775A6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2</w:t>
      </w:r>
    </w:p>
    <w:p w14:paraId="7873057A" w14:textId="77777777" w:rsidR="00775A6A" w:rsidRPr="003A337A" w:rsidRDefault="00775A6A" w:rsidP="00775A6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FA60A03" w14:textId="77777777" w:rsidR="00775A6A" w:rsidRPr="003A337A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4FDAF61F" w14:textId="77777777" w:rsidR="00775A6A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14:paraId="1E20E5CB" w14:textId="29349D22" w:rsidR="00775A6A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7A">
        <w:rPr>
          <w:rFonts w:ascii="Times New Roman" w:hAnsi="Times New Roman"/>
          <w:sz w:val="28"/>
          <w:szCs w:val="28"/>
        </w:rPr>
        <w:t>на 2022-202</w:t>
      </w:r>
      <w:r>
        <w:rPr>
          <w:rFonts w:ascii="Times New Roman" w:hAnsi="Times New Roman"/>
          <w:sz w:val="28"/>
          <w:szCs w:val="28"/>
        </w:rPr>
        <w:t>6</w:t>
      </w:r>
      <w:r w:rsidRPr="003A337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F1C711D" w14:textId="77777777" w:rsidR="00775A6A" w:rsidRPr="00B23956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3956"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14:paraId="312C539B" w14:textId="77777777" w:rsidR="00775A6A" w:rsidRPr="00B23956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B2395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0C9034B5" w14:textId="41B9935C" w:rsidR="00775A6A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B239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B5353">
        <w:rPr>
          <w:rFonts w:ascii="Times New Roman" w:hAnsi="Times New Roman"/>
          <w:sz w:val="28"/>
          <w:szCs w:val="28"/>
        </w:rPr>
        <w:t xml:space="preserve"> </w:t>
      </w:r>
      <w:r w:rsidR="00CF78BB">
        <w:rPr>
          <w:rFonts w:ascii="Times New Roman" w:hAnsi="Times New Roman"/>
          <w:sz w:val="28"/>
          <w:szCs w:val="28"/>
        </w:rPr>
        <w:t>29.12.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Pr="00B23956">
        <w:rPr>
          <w:rFonts w:ascii="Times New Roman" w:hAnsi="Times New Roman"/>
          <w:sz w:val="28"/>
          <w:szCs w:val="28"/>
        </w:rPr>
        <w:t>№</w:t>
      </w:r>
      <w:r w:rsidR="00CF78BB">
        <w:rPr>
          <w:rFonts w:ascii="Times New Roman" w:hAnsi="Times New Roman"/>
          <w:sz w:val="28"/>
          <w:szCs w:val="28"/>
        </w:rPr>
        <w:t xml:space="preserve"> 1435</w:t>
      </w:r>
      <w:r>
        <w:rPr>
          <w:rFonts w:ascii="Times New Roman" w:hAnsi="Times New Roman"/>
          <w:sz w:val="28"/>
          <w:szCs w:val="28"/>
        </w:rPr>
        <w:t>)</w:t>
      </w:r>
    </w:p>
    <w:p w14:paraId="1342BD9A" w14:textId="77777777" w:rsidR="00775A6A" w:rsidRPr="00E4643B" w:rsidRDefault="00775A6A" w:rsidP="00775A6A">
      <w:pPr>
        <w:pStyle w:val="a3"/>
        <w:ind w:left="9781"/>
        <w:jc w:val="center"/>
        <w:rPr>
          <w:rFonts w:ascii="Times New Roman" w:hAnsi="Times New Roman"/>
          <w:sz w:val="28"/>
          <w:szCs w:val="28"/>
        </w:rPr>
      </w:pPr>
    </w:p>
    <w:p w14:paraId="0270791E" w14:textId="77777777" w:rsidR="00775A6A" w:rsidRDefault="00775A6A" w:rsidP="00775A6A">
      <w:pPr>
        <w:ind w:left="540"/>
        <w:rPr>
          <w:sz w:val="28"/>
          <w:szCs w:val="28"/>
        </w:rPr>
      </w:pPr>
    </w:p>
    <w:p w14:paraId="2FE321E8" w14:textId="77777777" w:rsidR="00775A6A" w:rsidRPr="00281FDF" w:rsidRDefault="00775A6A" w:rsidP="00775A6A">
      <w:pPr>
        <w:pStyle w:val="a3"/>
        <w:rPr>
          <w:rFonts w:ascii="Times New Roman" w:hAnsi="Times New Roman"/>
          <w:sz w:val="24"/>
          <w:szCs w:val="24"/>
        </w:rPr>
      </w:pPr>
    </w:p>
    <w:p w14:paraId="1F4B89C1" w14:textId="77777777" w:rsidR="00CB5353" w:rsidRDefault="00775A6A" w:rsidP="00775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14:paraId="347804B8" w14:textId="7B59CCE6" w:rsidR="00CB5353" w:rsidRDefault="00775A6A" w:rsidP="00775A6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85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71CC3C3B" w14:textId="2FF065A4" w:rsidR="00775A6A" w:rsidRDefault="00775A6A" w:rsidP="00775A6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1485">
        <w:rPr>
          <w:rFonts w:ascii="Times New Roman" w:hAnsi="Times New Roman"/>
          <w:sz w:val="28"/>
          <w:szCs w:val="28"/>
        </w:rPr>
        <w:t xml:space="preserve"> в Карталинском муниципальном районе </w:t>
      </w:r>
    </w:p>
    <w:p w14:paraId="432F99F8" w14:textId="59FC0ED3" w:rsidR="00775A6A" w:rsidRDefault="00775A6A" w:rsidP="00775A6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1485">
        <w:rPr>
          <w:rFonts w:ascii="Times New Roman" w:hAnsi="Times New Roman"/>
          <w:sz w:val="28"/>
          <w:szCs w:val="28"/>
        </w:rPr>
        <w:t>на 2022-202</w:t>
      </w:r>
      <w:r>
        <w:rPr>
          <w:rFonts w:ascii="Times New Roman" w:hAnsi="Times New Roman"/>
          <w:sz w:val="28"/>
          <w:szCs w:val="28"/>
        </w:rPr>
        <w:t>6</w:t>
      </w:r>
      <w:r w:rsidRPr="00281485">
        <w:rPr>
          <w:rFonts w:ascii="Times New Roman" w:hAnsi="Times New Roman"/>
          <w:sz w:val="28"/>
          <w:szCs w:val="28"/>
        </w:rPr>
        <w:t xml:space="preserve"> годы»</w:t>
      </w:r>
    </w:p>
    <w:p w14:paraId="1432A693" w14:textId="77777777" w:rsidR="00775A6A" w:rsidRDefault="00775A6A" w:rsidP="00775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2D02F5" w14:textId="77777777" w:rsidR="00775A6A" w:rsidRDefault="00775A6A" w:rsidP="00775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884" w:type="dxa"/>
        <w:tblLook w:val="04A0" w:firstRow="1" w:lastRow="0" w:firstColumn="1" w:lastColumn="0" w:noHBand="0" w:noVBand="1"/>
      </w:tblPr>
      <w:tblGrid>
        <w:gridCol w:w="758"/>
        <w:gridCol w:w="2118"/>
        <w:gridCol w:w="3090"/>
        <w:gridCol w:w="1192"/>
        <w:gridCol w:w="1235"/>
        <w:gridCol w:w="1161"/>
        <w:gridCol w:w="1235"/>
        <w:gridCol w:w="670"/>
        <w:gridCol w:w="1198"/>
        <w:gridCol w:w="1071"/>
        <w:gridCol w:w="1198"/>
      </w:tblGrid>
      <w:tr w:rsidR="00775A6A" w14:paraId="1ABE8C84" w14:textId="77777777" w:rsidTr="007F4CD0">
        <w:tc>
          <w:tcPr>
            <w:tcW w:w="645" w:type="dxa"/>
          </w:tcPr>
          <w:p w14:paraId="37D75BA1" w14:textId="77777777" w:rsidR="00775A6A" w:rsidRPr="00281485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5BE2F53F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18" w:type="dxa"/>
          </w:tcPr>
          <w:p w14:paraId="2CE74FD9" w14:textId="77777777" w:rsidR="00775A6A" w:rsidRPr="00281485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40EF0921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221" w:type="dxa"/>
          </w:tcPr>
          <w:p w14:paraId="2D3E13E7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087" w:type="dxa"/>
          </w:tcPr>
          <w:p w14:paraId="418E4163" w14:textId="77777777" w:rsidR="00775A6A" w:rsidRPr="00281485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14:paraId="096F3CD9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415" w:type="dxa"/>
            <w:gridSpan w:val="2"/>
          </w:tcPr>
          <w:p w14:paraId="0B7E080F" w14:textId="77777777" w:rsidR="00775A6A" w:rsidRPr="00281485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7D07D5E7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398" w:type="dxa"/>
            <w:gridSpan w:val="5"/>
          </w:tcPr>
          <w:p w14:paraId="30A5F070" w14:textId="77777777" w:rsidR="00775A6A" w:rsidRPr="00281485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14:paraId="6905B35B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775A6A" w:rsidRPr="00747D9F" w14:paraId="5A9BF7A2" w14:textId="77777777" w:rsidTr="007F4CD0">
        <w:tc>
          <w:tcPr>
            <w:tcW w:w="645" w:type="dxa"/>
            <w:vMerge w:val="restart"/>
          </w:tcPr>
          <w:p w14:paraId="1B21715B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Merge w:val="restart"/>
          </w:tcPr>
          <w:p w14:paraId="6D067BE2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vMerge w:val="restart"/>
          </w:tcPr>
          <w:p w14:paraId="2CCB8669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Merge w:val="restart"/>
          </w:tcPr>
          <w:p w14:paraId="16F046FC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</w:tcPr>
          <w:p w14:paraId="1ADFE70C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  <w:gridSpan w:val="5"/>
          </w:tcPr>
          <w:p w14:paraId="1AAF855D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75A6A" w:rsidRPr="00747D9F" w14:paraId="68EE8268" w14:textId="77777777" w:rsidTr="007F4CD0">
        <w:tc>
          <w:tcPr>
            <w:tcW w:w="645" w:type="dxa"/>
            <w:vMerge/>
          </w:tcPr>
          <w:p w14:paraId="2C77DA32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CFA6990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DB07208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5138A00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9A20DD3" w14:textId="77777777" w:rsidR="00775A6A" w:rsidRPr="00747D9F" w:rsidRDefault="00775A6A" w:rsidP="00655604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61" w:type="dxa"/>
          </w:tcPr>
          <w:p w14:paraId="28F919D1" w14:textId="77777777" w:rsidR="00775A6A" w:rsidRPr="00747D9F" w:rsidRDefault="00775A6A" w:rsidP="00655604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01" w:type="dxa"/>
          </w:tcPr>
          <w:p w14:paraId="7760294F" w14:textId="77777777" w:rsidR="00775A6A" w:rsidRPr="00747D9F" w:rsidRDefault="00775A6A" w:rsidP="00655604">
            <w:pPr>
              <w:pStyle w:val="a3"/>
              <w:ind w:lef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F1DB95B" w14:textId="77777777" w:rsidR="00775A6A" w:rsidRPr="00747D9F" w:rsidRDefault="00775A6A" w:rsidP="00655604">
            <w:pPr>
              <w:pStyle w:val="ConsPlusNormal"/>
              <w:ind w:left="-149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06" w:type="dxa"/>
          </w:tcPr>
          <w:p w14:paraId="725CA30F" w14:textId="77777777" w:rsidR="00775A6A" w:rsidRPr="00747D9F" w:rsidRDefault="00775A6A" w:rsidP="00655604">
            <w:pPr>
              <w:pStyle w:val="ConsPlusNormal"/>
              <w:ind w:left="-11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15" w:type="dxa"/>
          </w:tcPr>
          <w:p w14:paraId="66E86FD5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093" w:type="dxa"/>
          </w:tcPr>
          <w:p w14:paraId="7E17221B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83" w:type="dxa"/>
          </w:tcPr>
          <w:p w14:paraId="58845CF2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32C9C" w:rsidRPr="00747D9F" w14:paraId="64F23C5A" w14:textId="77777777" w:rsidTr="007F4CD0">
        <w:tc>
          <w:tcPr>
            <w:tcW w:w="645" w:type="dxa"/>
            <w:vMerge w:val="restart"/>
          </w:tcPr>
          <w:p w14:paraId="210DCF76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vMerge w:val="restart"/>
          </w:tcPr>
          <w:p w14:paraId="29DCA920" w14:textId="77777777" w:rsidR="00532C9C" w:rsidRPr="00747D9F" w:rsidRDefault="00532C9C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УДКС</w:t>
            </w:r>
          </w:p>
          <w:p w14:paraId="11510080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 w:val="restart"/>
          </w:tcPr>
          <w:p w14:paraId="6B8CFA1A" w14:textId="77777777" w:rsidR="00532C9C" w:rsidRPr="00747D9F" w:rsidRDefault="00532C9C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1087" w:type="dxa"/>
            <w:vMerge w:val="restart"/>
          </w:tcPr>
          <w:p w14:paraId="1A639BDA" w14:textId="77777777" w:rsidR="00532C9C" w:rsidRPr="00747D9F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A5EBCF4" w14:textId="77777777" w:rsidR="00532C9C" w:rsidRPr="00747D9F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1F83D6C7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1FD3469E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748E954" w14:textId="77777777" w:rsidR="00532C9C" w:rsidRPr="00747D9F" w:rsidRDefault="00532C9C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32BEB66" w14:textId="54A0A248" w:rsidR="00532C9C" w:rsidRPr="00747D9F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6F25E28" w14:textId="317E8258" w:rsidR="00532C9C" w:rsidRPr="00747D9F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B12DD8D" w14:textId="0D5FBAC0" w:rsidR="00532C9C" w:rsidRPr="00747D9F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1 399,80</w:t>
            </w:r>
          </w:p>
        </w:tc>
        <w:tc>
          <w:tcPr>
            <w:tcW w:w="1183" w:type="dxa"/>
          </w:tcPr>
          <w:p w14:paraId="4DCA4CD4" w14:textId="2C8C1558" w:rsidR="00532C9C" w:rsidRPr="00747D9F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1 399,80</w:t>
            </w:r>
          </w:p>
        </w:tc>
      </w:tr>
      <w:tr w:rsidR="00532C9C" w:rsidRPr="00747D9F" w14:paraId="11EEBA46" w14:textId="77777777" w:rsidTr="007F4CD0">
        <w:tc>
          <w:tcPr>
            <w:tcW w:w="645" w:type="dxa"/>
            <w:vMerge/>
          </w:tcPr>
          <w:p w14:paraId="3C0232A5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B5DB7A3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55ABDF0" w14:textId="77777777" w:rsidR="00532C9C" w:rsidRPr="00747D9F" w:rsidRDefault="00532C9C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5354BDF" w14:textId="77777777" w:rsidR="00532C9C" w:rsidRPr="00747D9F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8AC7FE0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CB2BABA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FB218E8" w14:textId="77777777" w:rsidR="00532C9C" w:rsidRPr="00747D9F" w:rsidRDefault="00532C9C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E7263FC" w14:textId="4A3F61DD" w:rsidR="00532C9C" w:rsidRPr="00747D9F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5727D01" w14:textId="5D5B29CE" w:rsidR="00532C9C" w:rsidRPr="00747D9F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43293FD" w14:textId="551E396A" w:rsidR="00532C9C" w:rsidRPr="00747D9F" w:rsidRDefault="00D1601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1 695,80</w:t>
            </w:r>
          </w:p>
        </w:tc>
        <w:tc>
          <w:tcPr>
            <w:tcW w:w="1183" w:type="dxa"/>
          </w:tcPr>
          <w:p w14:paraId="636417B7" w14:textId="2A789D29" w:rsidR="00532C9C" w:rsidRPr="00747D9F" w:rsidRDefault="00D1601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1 695,80</w:t>
            </w:r>
          </w:p>
        </w:tc>
      </w:tr>
      <w:tr w:rsidR="00532C9C" w:rsidRPr="00747D9F" w14:paraId="32541519" w14:textId="77777777" w:rsidTr="007F4CD0">
        <w:tc>
          <w:tcPr>
            <w:tcW w:w="645" w:type="dxa"/>
            <w:vMerge/>
          </w:tcPr>
          <w:p w14:paraId="0E6CCD66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F107DD8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6B8C5B9" w14:textId="77777777" w:rsidR="00532C9C" w:rsidRPr="00747D9F" w:rsidRDefault="00532C9C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9862697" w14:textId="77777777" w:rsidR="00532C9C" w:rsidRPr="00747D9F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A836DA2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F11C693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7FBF6BA" w14:textId="77777777" w:rsidR="00532C9C" w:rsidRPr="00747D9F" w:rsidRDefault="00532C9C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48352B0A" w14:textId="7C9A3A11" w:rsidR="00532C9C" w:rsidRPr="00747D9F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AC106EF" w14:textId="7705C290" w:rsidR="00532C9C" w:rsidRPr="00747D9F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A33D2AC" w14:textId="48AE68FC" w:rsidR="00532C9C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  <w:tc>
          <w:tcPr>
            <w:tcW w:w="1183" w:type="dxa"/>
          </w:tcPr>
          <w:p w14:paraId="5125CDC6" w14:textId="7E993980" w:rsidR="00532C9C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</w:tr>
      <w:tr w:rsidR="00095F0A" w:rsidRPr="00747D9F" w14:paraId="14B429EF" w14:textId="77777777" w:rsidTr="007F4CD0">
        <w:tc>
          <w:tcPr>
            <w:tcW w:w="645" w:type="dxa"/>
            <w:vMerge/>
          </w:tcPr>
          <w:p w14:paraId="5EBA36B3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8D149F8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00F79E0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CC3447D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A275F82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7387B52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83D521D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383FE2D" w14:textId="43B295C3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9BABD72" w14:textId="3305FDF5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C0281A0" w14:textId="44BCE24D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1 820,90 </w:t>
            </w:r>
          </w:p>
        </w:tc>
        <w:tc>
          <w:tcPr>
            <w:tcW w:w="1183" w:type="dxa"/>
          </w:tcPr>
          <w:p w14:paraId="7733AE57" w14:textId="686222DB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</w:tr>
      <w:tr w:rsidR="00095F0A" w:rsidRPr="00747D9F" w14:paraId="4B595C2F" w14:textId="77777777" w:rsidTr="007F4CD0">
        <w:tc>
          <w:tcPr>
            <w:tcW w:w="645" w:type="dxa"/>
            <w:vMerge/>
          </w:tcPr>
          <w:p w14:paraId="7E1FA1EA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E937EA1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B6D9A44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6C3E9E2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4F0725F" w14:textId="3E324A2C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760763D" w14:textId="2A543E52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AA4BFD4" w14:textId="7CE79C70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D5FEE4D" w14:textId="35282FC9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445C1FD" w14:textId="07EC6C36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32FBB5D" w14:textId="21A86035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  <w:tc>
          <w:tcPr>
            <w:tcW w:w="1183" w:type="dxa"/>
          </w:tcPr>
          <w:p w14:paraId="793397F4" w14:textId="42125E58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</w:tr>
      <w:tr w:rsidR="00095F0A" w:rsidRPr="00747D9F" w14:paraId="17D9216D" w14:textId="77777777" w:rsidTr="007F4CD0">
        <w:tc>
          <w:tcPr>
            <w:tcW w:w="645" w:type="dxa"/>
            <w:vMerge w:val="restart"/>
          </w:tcPr>
          <w:p w14:paraId="5EB95FB5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18" w:type="dxa"/>
            <w:vMerge w:val="restart"/>
          </w:tcPr>
          <w:p w14:paraId="08999134" w14:textId="77777777" w:rsidR="00095F0A" w:rsidRPr="00747D9F" w:rsidRDefault="00095F0A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УДКС</w:t>
            </w:r>
          </w:p>
          <w:p w14:paraId="06642154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 w:val="restart"/>
          </w:tcPr>
          <w:p w14:paraId="4A5F5826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спортивно-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и  физкультурно-оздоровительных мероприятий</w:t>
            </w:r>
          </w:p>
        </w:tc>
        <w:tc>
          <w:tcPr>
            <w:tcW w:w="1087" w:type="dxa"/>
            <w:vMerge w:val="restart"/>
          </w:tcPr>
          <w:p w14:paraId="46C59254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248B8944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1254" w:type="dxa"/>
          </w:tcPr>
          <w:p w14:paraId="181DCCFF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161" w:type="dxa"/>
          </w:tcPr>
          <w:p w14:paraId="4A4E1D91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1D10FBB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C553A6C" w14:textId="61BDF29B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CAF11A2" w14:textId="13FFFCAE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34449DE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339,90</w:t>
            </w:r>
          </w:p>
        </w:tc>
        <w:tc>
          <w:tcPr>
            <w:tcW w:w="1183" w:type="dxa"/>
          </w:tcPr>
          <w:p w14:paraId="7DD2B791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339,90</w:t>
            </w:r>
          </w:p>
        </w:tc>
      </w:tr>
      <w:tr w:rsidR="00095F0A" w:rsidRPr="00747D9F" w14:paraId="5D0D3D8C" w14:textId="77777777" w:rsidTr="007F4CD0">
        <w:tc>
          <w:tcPr>
            <w:tcW w:w="645" w:type="dxa"/>
            <w:vMerge/>
          </w:tcPr>
          <w:p w14:paraId="7FE40DB6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AEF0B61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F9489A3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07126BB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FE798CA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2DD7ACF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5BD59F3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C3097C5" w14:textId="4F11142D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F3B27E6" w14:textId="5E8D675E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B767966" w14:textId="6E4B6805" w:rsidR="00095F0A" w:rsidRPr="00747D9F" w:rsidRDefault="00690AB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409,60</w:t>
            </w:r>
          </w:p>
        </w:tc>
        <w:tc>
          <w:tcPr>
            <w:tcW w:w="1183" w:type="dxa"/>
          </w:tcPr>
          <w:p w14:paraId="5B1C0589" w14:textId="38E090AB" w:rsidR="00095F0A" w:rsidRPr="00747D9F" w:rsidRDefault="00690AB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409,60</w:t>
            </w:r>
          </w:p>
        </w:tc>
      </w:tr>
      <w:tr w:rsidR="00095F0A" w:rsidRPr="00747D9F" w14:paraId="3EFFD331" w14:textId="77777777" w:rsidTr="007F4CD0">
        <w:tc>
          <w:tcPr>
            <w:tcW w:w="645" w:type="dxa"/>
            <w:vMerge/>
          </w:tcPr>
          <w:p w14:paraId="5FFF0976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61AD96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F12D640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0B237EE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01887C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481D5008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79416FB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74254A7" w14:textId="5D3FE374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6B670B8" w14:textId="71C357EA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00F2BD1" w14:textId="6AAD298F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4110DD1F" w14:textId="2FC4A502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95F0A" w:rsidRPr="00747D9F" w14:paraId="16AFA427" w14:textId="77777777" w:rsidTr="007F4CD0">
        <w:tc>
          <w:tcPr>
            <w:tcW w:w="645" w:type="dxa"/>
            <w:vMerge/>
          </w:tcPr>
          <w:p w14:paraId="7755CBF9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17F131B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30CD231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DE88468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C2C651E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7E3019D8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65C6D88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2E2A9D5" w14:textId="6E1092E2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C9A4FC1" w14:textId="0F742925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6F29739" w14:textId="591AD740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63A04623" w14:textId="3284DF9E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95F0A" w:rsidRPr="00747D9F" w14:paraId="3BEFE986" w14:textId="77777777" w:rsidTr="007F4CD0">
        <w:tc>
          <w:tcPr>
            <w:tcW w:w="645" w:type="dxa"/>
            <w:vMerge/>
          </w:tcPr>
          <w:p w14:paraId="1E0D4FE7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FBF1FF7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23A38C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EA0C8F0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9498431" w14:textId="7DDE89C6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4611FF3" w14:textId="5D5877CD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D136015" w14:textId="25F8CB84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B59BEF4" w14:textId="0CDFD114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CFF4865" w14:textId="5465A36C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889158C" w14:textId="2E83794E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7E0C60F1" w14:textId="04D17510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95F0A" w:rsidRPr="00747D9F" w14:paraId="748EBE2C" w14:textId="77777777" w:rsidTr="007F4CD0">
        <w:tc>
          <w:tcPr>
            <w:tcW w:w="645" w:type="dxa"/>
            <w:vMerge w:val="restart"/>
          </w:tcPr>
          <w:p w14:paraId="6B39342C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8" w:type="dxa"/>
            <w:vMerge w:val="restart"/>
          </w:tcPr>
          <w:p w14:paraId="0C936B2E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0E838C78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</w:t>
            </w:r>
          </w:p>
        </w:tc>
        <w:tc>
          <w:tcPr>
            <w:tcW w:w="1087" w:type="dxa"/>
            <w:vMerge w:val="restart"/>
          </w:tcPr>
          <w:p w14:paraId="67B09961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CF90A82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7915091F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370BD9AE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CAAC5F2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E78B7AC" w14:textId="0164B22E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82B0466" w14:textId="5A3B44CB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5547866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1 059,90</w:t>
            </w:r>
          </w:p>
        </w:tc>
        <w:tc>
          <w:tcPr>
            <w:tcW w:w="1183" w:type="dxa"/>
          </w:tcPr>
          <w:p w14:paraId="549BB57F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1 059,90</w:t>
            </w:r>
          </w:p>
        </w:tc>
      </w:tr>
      <w:tr w:rsidR="00095F0A" w:rsidRPr="00747D9F" w14:paraId="1961578E" w14:textId="77777777" w:rsidTr="007F4CD0">
        <w:tc>
          <w:tcPr>
            <w:tcW w:w="645" w:type="dxa"/>
            <w:vMerge/>
          </w:tcPr>
          <w:p w14:paraId="2322938D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0833B8E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59053F5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CF1BFA3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151A927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64D32E4F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4A4712E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0396BB72" w14:textId="0F142DE2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8A1ADB3" w14:textId="2ECB026E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D918916" w14:textId="40D8FC94" w:rsidR="00095F0A" w:rsidRPr="00747D9F" w:rsidRDefault="00FC6CC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1 286,20</w:t>
            </w:r>
          </w:p>
        </w:tc>
        <w:tc>
          <w:tcPr>
            <w:tcW w:w="1183" w:type="dxa"/>
          </w:tcPr>
          <w:p w14:paraId="534501C2" w14:textId="7E888692" w:rsidR="00095F0A" w:rsidRPr="00747D9F" w:rsidRDefault="00FC6CC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1 286,20</w:t>
            </w:r>
          </w:p>
        </w:tc>
      </w:tr>
      <w:tr w:rsidR="00095F0A" w:rsidRPr="00747D9F" w14:paraId="37C8FCA0" w14:textId="77777777" w:rsidTr="007F4CD0">
        <w:tc>
          <w:tcPr>
            <w:tcW w:w="645" w:type="dxa"/>
            <w:vMerge/>
          </w:tcPr>
          <w:p w14:paraId="4668A187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70981B3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2C178B6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34098EF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037F937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E60B582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F1FFFBD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9A2C264" w14:textId="14310029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40829CF" w14:textId="3D28F1E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8389583" w14:textId="45C925E9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  <w:tc>
          <w:tcPr>
            <w:tcW w:w="1183" w:type="dxa"/>
          </w:tcPr>
          <w:p w14:paraId="4DCC759E" w14:textId="11E2003E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</w:tr>
      <w:tr w:rsidR="00095F0A" w:rsidRPr="00747D9F" w14:paraId="3A7FDF67" w14:textId="77777777" w:rsidTr="007F4CD0">
        <w:tc>
          <w:tcPr>
            <w:tcW w:w="645" w:type="dxa"/>
            <w:vMerge/>
          </w:tcPr>
          <w:p w14:paraId="349051E1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FA1F0B8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29C7D5D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8822D4D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510DEFA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3470E43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7FAFA54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2624820" w14:textId="36DFE7B2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F75C4C6" w14:textId="66D510BE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40AAEE7" w14:textId="466E6E69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  <w:tc>
          <w:tcPr>
            <w:tcW w:w="1183" w:type="dxa"/>
          </w:tcPr>
          <w:p w14:paraId="38E4BEFE" w14:textId="1B169B9E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</w:tr>
      <w:tr w:rsidR="00095F0A" w:rsidRPr="00747D9F" w14:paraId="20D65A2D" w14:textId="77777777" w:rsidTr="007F4CD0">
        <w:tc>
          <w:tcPr>
            <w:tcW w:w="645" w:type="dxa"/>
            <w:vMerge/>
          </w:tcPr>
          <w:p w14:paraId="3B56B3E8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840AAE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3E8BDFA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2CCEECC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AF1CCD2" w14:textId="5A4E4192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794B5D6B" w14:textId="073653FC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01" w:type="dxa"/>
          </w:tcPr>
          <w:p w14:paraId="5B4BCD7E" w14:textId="4A40AB22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6174074" w14:textId="46C85BBD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5106846" w14:textId="16F04376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17D1FDF" w14:textId="26BAA978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  <w:tc>
          <w:tcPr>
            <w:tcW w:w="1183" w:type="dxa"/>
          </w:tcPr>
          <w:p w14:paraId="583C6AB4" w14:textId="1EA0E49E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</w:tr>
      <w:tr w:rsidR="00095F0A" w:rsidRPr="00747D9F" w14:paraId="5D79CD00" w14:textId="77777777" w:rsidTr="007F4CD0">
        <w:tc>
          <w:tcPr>
            <w:tcW w:w="645" w:type="dxa"/>
            <w:vMerge w:val="restart"/>
          </w:tcPr>
          <w:p w14:paraId="56AA570C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vMerge w:val="restart"/>
          </w:tcPr>
          <w:p w14:paraId="5FDA3F06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52B0B6F3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 всего: в том числе:</w:t>
            </w:r>
          </w:p>
        </w:tc>
        <w:tc>
          <w:tcPr>
            <w:tcW w:w="1087" w:type="dxa"/>
            <w:vMerge w:val="restart"/>
          </w:tcPr>
          <w:p w14:paraId="60676616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9C443B6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7966A8A1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726030EE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F4211D2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54B28CC4" w14:textId="1A58B1B4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0CF0F32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093" w:type="dxa"/>
          </w:tcPr>
          <w:p w14:paraId="0286E2C2" w14:textId="77777777" w:rsidR="00095F0A" w:rsidRPr="00747D9F" w:rsidRDefault="00095F0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12 790,30</w:t>
            </w:r>
          </w:p>
        </w:tc>
        <w:tc>
          <w:tcPr>
            <w:tcW w:w="1183" w:type="dxa"/>
          </w:tcPr>
          <w:p w14:paraId="0BB5EE0B" w14:textId="77777777" w:rsidR="00095F0A" w:rsidRPr="00747D9F" w:rsidRDefault="00095F0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13 182,80</w:t>
            </w:r>
          </w:p>
        </w:tc>
      </w:tr>
      <w:tr w:rsidR="00095F0A" w:rsidRPr="00747D9F" w14:paraId="208776A8" w14:textId="77777777" w:rsidTr="007F4CD0">
        <w:tc>
          <w:tcPr>
            <w:tcW w:w="645" w:type="dxa"/>
            <w:vMerge/>
          </w:tcPr>
          <w:p w14:paraId="24BA61E4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D4A3DC6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430958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6E4D8D3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45ED16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2493F91E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BC8BD2D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F0E59EA" w14:textId="57A603D5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49C356F" w14:textId="0EA4CC65" w:rsidR="00095F0A" w:rsidRPr="00747D9F" w:rsidRDefault="003A31D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6 386,90</w:t>
            </w:r>
          </w:p>
        </w:tc>
        <w:tc>
          <w:tcPr>
            <w:tcW w:w="1093" w:type="dxa"/>
          </w:tcPr>
          <w:p w14:paraId="17BAAB7C" w14:textId="361E4516" w:rsidR="00095F0A" w:rsidRPr="00747D9F" w:rsidRDefault="005574DE" w:rsidP="00D1601E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10 029,60</w:t>
            </w:r>
          </w:p>
        </w:tc>
        <w:tc>
          <w:tcPr>
            <w:tcW w:w="1183" w:type="dxa"/>
          </w:tcPr>
          <w:p w14:paraId="6F516473" w14:textId="4859C047" w:rsidR="00095F0A" w:rsidRPr="00747D9F" w:rsidRDefault="00D1601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574D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416,50</w:t>
            </w:r>
          </w:p>
        </w:tc>
      </w:tr>
      <w:tr w:rsidR="00095F0A" w:rsidRPr="00747D9F" w14:paraId="213418B6" w14:textId="77777777" w:rsidTr="007F4CD0">
        <w:tc>
          <w:tcPr>
            <w:tcW w:w="645" w:type="dxa"/>
            <w:vMerge/>
          </w:tcPr>
          <w:p w14:paraId="07DFCDA5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FE0F8C7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4B4A8DB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1BECD1A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FCF155F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6739676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B5FF924" w14:textId="77777777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5BE5D6D5" w14:textId="16EDDA1F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B6F93DB" w14:textId="08FC26A5" w:rsidR="00095F0A" w:rsidRPr="00747D9F" w:rsidRDefault="0071206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5 174,50</w:t>
            </w:r>
          </w:p>
        </w:tc>
        <w:tc>
          <w:tcPr>
            <w:tcW w:w="1093" w:type="dxa"/>
          </w:tcPr>
          <w:p w14:paraId="2287F04F" w14:textId="23648162" w:rsidR="00095F0A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9 718,70</w:t>
            </w:r>
          </w:p>
        </w:tc>
        <w:tc>
          <w:tcPr>
            <w:tcW w:w="1183" w:type="dxa"/>
          </w:tcPr>
          <w:p w14:paraId="541ABF92" w14:textId="5F5F94B5" w:rsidR="00095F0A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14 893,20</w:t>
            </w:r>
          </w:p>
        </w:tc>
      </w:tr>
      <w:tr w:rsidR="00445D43" w:rsidRPr="00747D9F" w14:paraId="779111A3" w14:textId="77777777" w:rsidTr="007F4CD0">
        <w:tc>
          <w:tcPr>
            <w:tcW w:w="645" w:type="dxa"/>
            <w:vMerge/>
          </w:tcPr>
          <w:p w14:paraId="66A4BB55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8B39514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C6AFB00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F2C2DEE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CEAD1C3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77DF88F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6B5742B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5A3676E0" w14:textId="3DD5A5A3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67B66BC" w14:textId="138C9F96" w:rsidR="00445D43" w:rsidRPr="00747D9F" w:rsidRDefault="0071206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5 174,50</w:t>
            </w:r>
          </w:p>
        </w:tc>
        <w:tc>
          <w:tcPr>
            <w:tcW w:w="1093" w:type="dxa"/>
          </w:tcPr>
          <w:p w14:paraId="772121B2" w14:textId="5C9E063B" w:rsidR="00445D43" w:rsidRPr="00747D9F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12 005,60</w:t>
            </w:r>
          </w:p>
        </w:tc>
        <w:tc>
          <w:tcPr>
            <w:tcW w:w="1183" w:type="dxa"/>
          </w:tcPr>
          <w:p w14:paraId="4D169CFA" w14:textId="79C05430" w:rsidR="00445D43" w:rsidRPr="00747D9F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17 180,10</w:t>
            </w:r>
          </w:p>
        </w:tc>
      </w:tr>
      <w:tr w:rsidR="00445D43" w:rsidRPr="00747D9F" w14:paraId="2B4999C7" w14:textId="77777777" w:rsidTr="007F4CD0">
        <w:tc>
          <w:tcPr>
            <w:tcW w:w="645" w:type="dxa"/>
            <w:vMerge/>
          </w:tcPr>
          <w:p w14:paraId="3604C85A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086EA27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2D1C29F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424092E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5810520" w14:textId="419D313F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31AE7E2F" w14:textId="46772271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E2B9796" w14:textId="637119BF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963060C" w14:textId="484037E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6EBC8D0" w14:textId="7EDA2494" w:rsidR="00445D43" w:rsidRPr="00747D9F" w:rsidRDefault="0071206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5 174,50</w:t>
            </w:r>
          </w:p>
        </w:tc>
        <w:tc>
          <w:tcPr>
            <w:tcW w:w="1093" w:type="dxa"/>
          </w:tcPr>
          <w:p w14:paraId="3E838DDB" w14:textId="5D0DB64F" w:rsidR="00445D43" w:rsidRPr="00747D9F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12 005,60</w:t>
            </w:r>
          </w:p>
        </w:tc>
        <w:tc>
          <w:tcPr>
            <w:tcW w:w="1183" w:type="dxa"/>
          </w:tcPr>
          <w:p w14:paraId="57E5F089" w14:textId="3F43D1E6" w:rsidR="00445D43" w:rsidRPr="00747D9F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17 180,10</w:t>
            </w:r>
          </w:p>
        </w:tc>
      </w:tr>
      <w:tr w:rsidR="00445D43" w:rsidRPr="00747D9F" w14:paraId="7C66E65D" w14:textId="77777777" w:rsidTr="007F4CD0">
        <w:tc>
          <w:tcPr>
            <w:tcW w:w="645" w:type="dxa"/>
            <w:vMerge w:val="restart"/>
          </w:tcPr>
          <w:p w14:paraId="135E8CDC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18" w:type="dxa"/>
            <w:vMerge w:val="restart"/>
          </w:tcPr>
          <w:p w14:paraId="2D4E83F4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14E622FE" w14:textId="0702768D" w:rsidR="00445D43" w:rsidRPr="00747D9F" w:rsidRDefault="00445D43" w:rsidP="00B14CB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 инструкторов по спорту  и  тренеров-преподавателей (тренеров), работающих 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087" w:type="dxa"/>
            <w:vMerge w:val="restart"/>
          </w:tcPr>
          <w:p w14:paraId="5BD92744" w14:textId="77777777" w:rsidR="00445D43" w:rsidRPr="00747D9F" w:rsidRDefault="00445D43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да-1</w:t>
            </w:r>
          </w:p>
          <w:p w14:paraId="34C43000" w14:textId="77777777" w:rsidR="00445D43" w:rsidRPr="00747D9F" w:rsidRDefault="00445D43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нет-0</w:t>
            </w:r>
          </w:p>
          <w:p w14:paraId="657230BC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8C49A19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5958B04F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A70B0E0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03E439D" w14:textId="62AD8304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FB4A764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093" w:type="dxa"/>
          </w:tcPr>
          <w:p w14:paraId="10867A80" w14:textId="77777777" w:rsidR="00445D43" w:rsidRPr="00747D9F" w:rsidRDefault="00445D43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7 378,90</w:t>
            </w:r>
          </w:p>
        </w:tc>
        <w:tc>
          <w:tcPr>
            <w:tcW w:w="1183" w:type="dxa"/>
          </w:tcPr>
          <w:p w14:paraId="12164BCE" w14:textId="77777777" w:rsidR="00445D43" w:rsidRPr="00747D9F" w:rsidRDefault="00445D43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7 771,40</w:t>
            </w:r>
          </w:p>
        </w:tc>
      </w:tr>
      <w:tr w:rsidR="00445D43" w:rsidRPr="00747D9F" w14:paraId="06CDC92C" w14:textId="77777777" w:rsidTr="007F4CD0">
        <w:tc>
          <w:tcPr>
            <w:tcW w:w="645" w:type="dxa"/>
            <w:vMerge/>
          </w:tcPr>
          <w:p w14:paraId="12A07766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111300A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B6CBB02" w14:textId="77777777" w:rsidR="00445D43" w:rsidRPr="00747D9F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54F3197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A2E3D0F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AE91BB2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BD88528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1C79355C" w14:textId="35881216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100DE7D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093" w:type="dxa"/>
          </w:tcPr>
          <w:p w14:paraId="496459F8" w14:textId="21AF3FF5" w:rsidR="00445D43" w:rsidRPr="00747D9F" w:rsidRDefault="00645582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5 289,00</w:t>
            </w:r>
          </w:p>
        </w:tc>
        <w:tc>
          <w:tcPr>
            <w:tcW w:w="1183" w:type="dxa"/>
          </w:tcPr>
          <w:p w14:paraId="29DC62FA" w14:textId="6524DD3F" w:rsidR="00445D43" w:rsidRPr="00747D9F" w:rsidRDefault="00645582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10 119,90</w:t>
            </w:r>
          </w:p>
        </w:tc>
      </w:tr>
      <w:tr w:rsidR="00445D43" w:rsidRPr="00747D9F" w14:paraId="12498492" w14:textId="77777777" w:rsidTr="007F4CD0">
        <w:tc>
          <w:tcPr>
            <w:tcW w:w="645" w:type="dxa"/>
            <w:vMerge/>
          </w:tcPr>
          <w:p w14:paraId="1FAB40E1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7E4AB71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A91CE43" w14:textId="77777777" w:rsidR="00445D43" w:rsidRPr="00747D9F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6A2D3BA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FA17C48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5129BDC8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9628383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635C1AF8" w14:textId="402AA378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F8388E3" w14:textId="271F8167" w:rsidR="00445D43" w:rsidRPr="00747D9F" w:rsidRDefault="00006B1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4 084,90</w:t>
            </w:r>
          </w:p>
        </w:tc>
        <w:tc>
          <w:tcPr>
            <w:tcW w:w="1093" w:type="dxa"/>
          </w:tcPr>
          <w:p w14:paraId="542762C7" w14:textId="183F5859" w:rsidR="00445D43" w:rsidRPr="00747D9F" w:rsidRDefault="00006B1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5 329,80</w:t>
            </w:r>
          </w:p>
        </w:tc>
        <w:tc>
          <w:tcPr>
            <w:tcW w:w="1183" w:type="dxa"/>
          </w:tcPr>
          <w:p w14:paraId="06053EDE" w14:textId="59F1E6C4" w:rsidR="00445D43" w:rsidRPr="00747D9F" w:rsidRDefault="00006B1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9 414,70</w:t>
            </w:r>
          </w:p>
        </w:tc>
      </w:tr>
      <w:tr w:rsidR="00445D43" w:rsidRPr="00747D9F" w14:paraId="684500A4" w14:textId="77777777" w:rsidTr="007F4CD0">
        <w:trPr>
          <w:trHeight w:val="436"/>
        </w:trPr>
        <w:tc>
          <w:tcPr>
            <w:tcW w:w="645" w:type="dxa"/>
            <w:vMerge/>
          </w:tcPr>
          <w:p w14:paraId="296F982D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92DC699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C28A3AA" w14:textId="77777777" w:rsidR="00445D43" w:rsidRPr="00747D9F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E1B808F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01FB295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B12E6A8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F277D7D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59062908" w14:textId="3ECE0564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C610513" w14:textId="1D80D9C0" w:rsidR="00445D43" w:rsidRPr="00747D9F" w:rsidRDefault="00006B1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4 084,90</w:t>
            </w:r>
          </w:p>
        </w:tc>
        <w:tc>
          <w:tcPr>
            <w:tcW w:w="1093" w:type="dxa"/>
          </w:tcPr>
          <w:p w14:paraId="110C9CB2" w14:textId="3FDC2454" w:rsidR="00445D43" w:rsidRPr="00747D9F" w:rsidRDefault="00006B1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5 329,80</w:t>
            </w:r>
          </w:p>
        </w:tc>
        <w:tc>
          <w:tcPr>
            <w:tcW w:w="1183" w:type="dxa"/>
          </w:tcPr>
          <w:p w14:paraId="2BE416A2" w14:textId="0FFDC8B3" w:rsidR="00445D43" w:rsidRPr="00747D9F" w:rsidRDefault="00006B1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9 414,70</w:t>
            </w:r>
          </w:p>
        </w:tc>
      </w:tr>
      <w:tr w:rsidR="00445D43" w:rsidRPr="00747D9F" w14:paraId="3A2AEDDA" w14:textId="77777777" w:rsidTr="007F4CD0">
        <w:trPr>
          <w:trHeight w:val="767"/>
        </w:trPr>
        <w:tc>
          <w:tcPr>
            <w:tcW w:w="645" w:type="dxa"/>
            <w:vMerge/>
          </w:tcPr>
          <w:p w14:paraId="5F34166E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C4D5B97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EBFA3B1" w14:textId="77777777" w:rsidR="00445D43" w:rsidRPr="00747D9F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8F7B676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21F9BC4" w14:textId="1BF388AF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71A7924E" w14:textId="68CF55CC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4A4ADF3" w14:textId="751B6419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7CB2279A" w14:textId="4083A254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9A64777" w14:textId="69D4C719" w:rsidR="00445D43" w:rsidRPr="00747D9F" w:rsidRDefault="00006B1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4 084,90</w:t>
            </w:r>
          </w:p>
        </w:tc>
        <w:tc>
          <w:tcPr>
            <w:tcW w:w="1093" w:type="dxa"/>
          </w:tcPr>
          <w:p w14:paraId="5B10781F" w14:textId="551FEA0F" w:rsidR="00445D43" w:rsidRPr="00747D9F" w:rsidRDefault="00006B1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5 329,80</w:t>
            </w:r>
          </w:p>
        </w:tc>
        <w:tc>
          <w:tcPr>
            <w:tcW w:w="1183" w:type="dxa"/>
          </w:tcPr>
          <w:p w14:paraId="21DD1993" w14:textId="26C31178" w:rsidR="00445D43" w:rsidRPr="00747D9F" w:rsidRDefault="00006B1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9 414,70</w:t>
            </w:r>
          </w:p>
        </w:tc>
      </w:tr>
      <w:tr w:rsidR="00445D43" w:rsidRPr="00747D9F" w14:paraId="4FD2F93A" w14:textId="77777777" w:rsidTr="007F4CD0">
        <w:tc>
          <w:tcPr>
            <w:tcW w:w="645" w:type="dxa"/>
            <w:vMerge w:val="restart"/>
          </w:tcPr>
          <w:p w14:paraId="3A3691D5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18" w:type="dxa"/>
            <w:vMerge w:val="restart"/>
          </w:tcPr>
          <w:p w14:paraId="5A8574B0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4CDA7BBF" w14:textId="77777777" w:rsidR="00445D43" w:rsidRPr="00747D9F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</w:t>
            </w:r>
          </w:p>
          <w:p w14:paraId="74CA393B" w14:textId="77777777" w:rsidR="00445D43" w:rsidRPr="00747D9F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спортивной подготовки на этапах спортивной специализации, в том числе для приобретения спортивного инвентаря и 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087" w:type="dxa"/>
            <w:vMerge w:val="restart"/>
          </w:tcPr>
          <w:p w14:paraId="0D028D63" w14:textId="77777777" w:rsidR="00445D43" w:rsidRPr="00747D9F" w:rsidRDefault="00445D43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lastRenderedPageBreak/>
              <w:t>да-1</w:t>
            </w:r>
          </w:p>
          <w:p w14:paraId="35F6D9AB" w14:textId="77777777" w:rsidR="00445D43" w:rsidRPr="00747D9F" w:rsidRDefault="00445D43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нет-0</w:t>
            </w:r>
          </w:p>
          <w:p w14:paraId="5A0952A1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2B3DEB4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39736EAA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1C695058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F3BF89E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ABD852A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3AA65D7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B11AAD1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45D43" w:rsidRPr="00747D9F" w14:paraId="461CA7EE" w14:textId="77777777" w:rsidTr="007F4CD0">
        <w:tc>
          <w:tcPr>
            <w:tcW w:w="645" w:type="dxa"/>
            <w:vMerge/>
          </w:tcPr>
          <w:p w14:paraId="6BB01616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D4C3909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034EF73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9D2FF2C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E940025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ED65805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FFB83B9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0EF903C3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212021F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1 546,00</w:t>
            </w:r>
          </w:p>
        </w:tc>
        <w:tc>
          <w:tcPr>
            <w:tcW w:w="1093" w:type="dxa"/>
          </w:tcPr>
          <w:p w14:paraId="07E80E2C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6C745639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1 576,00</w:t>
            </w:r>
          </w:p>
        </w:tc>
      </w:tr>
      <w:tr w:rsidR="00445D43" w:rsidRPr="00747D9F" w14:paraId="600D5F58" w14:textId="77777777" w:rsidTr="007F4CD0">
        <w:tc>
          <w:tcPr>
            <w:tcW w:w="645" w:type="dxa"/>
            <w:vMerge/>
          </w:tcPr>
          <w:p w14:paraId="54634148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CC4F9A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F16CF16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91380D8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C42B010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55694E99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3F915EE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45CB16D7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B38059B" w14:textId="0F7B8C0C" w:rsidR="00445D43" w:rsidRPr="00747D9F" w:rsidRDefault="00DD75D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1 079,60</w:t>
            </w:r>
          </w:p>
        </w:tc>
        <w:tc>
          <w:tcPr>
            <w:tcW w:w="1093" w:type="dxa"/>
          </w:tcPr>
          <w:p w14:paraId="4F3BDA6F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4637A6F8" w14:textId="160EDDAE" w:rsidR="00445D43" w:rsidRPr="00747D9F" w:rsidRDefault="00DD75D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1 109,60</w:t>
            </w:r>
          </w:p>
        </w:tc>
      </w:tr>
      <w:tr w:rsidR="00445D43" w:rsidRPr="00747D9F" w14:paraId="73F4EAEC" w14:textId="77777777" w:rsidTr="007F4CD0">
        <w:tc>
          <w:tcPr>
            <w:tcW w:w="645" w:type="dxa"/>
            <w:vMerge/>
          </w:tcPr>
          <w:p w14:paraId="7C0F9858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D545EF4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8CBA191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701F2F2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0D1FB65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2A5FE1F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512E074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103978EB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7E07A62" w14:textId="051DC07B" w:rsidR="00445D43" w:rsidRPr="00747D9F" w:rsidRDefault="00DD75D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1 079,60</w:t>
            </w:r>
          </w:p>
        </w:tc>
        <w:tc>
          <w:tcPr>
            <w:tcW w:w="1093" w:type="dxa"/>
          </w:tcPr>
          <w:p w14:paraId="49C3BF1E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7587C09B" w14:textId="40015156" w:rsidR="00445D43" w:rsidRPr="00747D9F" w:rsidRDefault="00DD75D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1 109,60</w:t>
            </w:r>
          </w:p>
        </w:tc>
      </w:tr>
      <w:tr w:rsidR="00445D43" w:rsidRPr="00747D9F" w14:paraId="6C60406B" w14:textId="77777777" w:rsidTr="007F4CD0">
        <w:tc>
          <w:tcPr>
            <w:tcW w:w="645" w:type="dxa"/>
            <w:vMerge/>
          </w:tcPr>
          <w:p w14:paraId="63ED7529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7B49DEE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71B8CD9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6F7556B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994DBFC" w14:textId="43944062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EC844E4" w14:textId="2976BEA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4079959" w14:textId="4B7CD858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2292BFDA" w14:textId="3AB38229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2D6E3D6" w14:textId="22AA726C" w:rsidR="00445D43" w:rsidRPr="00747D9F" w:rsidRDefault="00DD75D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1 079,60</w:t>
            </w:r>
          </w:p>
        </w:tc>
        <w:tc>
          <w:tcPr>
            <w:tcW w:w="1093" w:type="dxa"/>
          </w:tcPr>
          <w:p w14:paraId="38EF7A2F" w14:textId="5EB135D6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562F3710" w14:textId="60741826" w:rsidR="00445D43" w:rsidRPr="00747D9F" w:rsidRDefault="00DD75D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1 109,60</w:t>
            </w:r>
          </w:p>
        </w:tc>
      </w:tr>
      <w:tr w:rsidR="00445D43" w:rsidRPr="00747D9F" w14:paraId="71C829C8" w14:textId="77777777" w:rsidTr="007F4CD0">
        <w:tc>
          <w:tcPr>
            <w:tcW w:w="645" w:type="dxa"/>
            <w:vMerge w:val="restart"/>
          </w:tcPr>
          <w:p w14:paraId="15E5603D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18" w:type="dxa"/>
            <w:vMerge w:val="restart"/>
          </w:tcPr>
          <w:p w14:paraId="1BA9CB6B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5BED97BE" w14:textId="77777777" w:rsidR="00445D43" w:rsidRPr="00747D9F" w:rsidRDefault="00445D43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На повышение квалификации трене</w:t>
            </w:r>
          </w:p>
          <w:p w14:paraId="44E345FD" w14:textId="77777777" w:rsidR="00445D43" w:rsidRPr="00747D9F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ров, тренеров-преподавателей</w:t>
            </w:r>
          </w:p>
          <w:p w14:paraId="5E00DF50" w14:textId="1B7A5538" w:rsidR="00445D43" w:rsidRPr="00747D9F" w:rsidRDefault="009C649E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 (тренеров) </w:t>
            </w:r>
            <w:r w:rsidR="00445D43" w:rsidRPr="00747D9F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1087" w:type="dxa"/>
            <w:vMerge w:val="restart"/>
          </w:tcPr>
          <w:p w14:paraId="6283E92F" w14:textId="77777777" w:rsidR="00445D43" w:rsidRPr="00747D9F" w:rsidRDefault="00445D43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да-1</w:t>
            </w:r>
          </w:p>
          <w:p w14:paraId="7995AA34" w14:textId="77777777" w:rsidR="00445D43" w:rsidRPr="00747D9F" w:rsidRDefault="00445D43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нет-0</w:t>
            </w:r>
          </w:p>
          <w:p w14:paraId="7DAF8FF0" w14:textId="77777777" w:rsidR="00445D43" w:rsidRPr="00747D9F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331DE8D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3B33A482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73AEE89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ADDD968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EA4A3D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62EEFBD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21AFD697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45D43" w:rsidRPr="00747D9F" w14:paraId="21F6CBDB" w14:textId="77777777" w:rsidTr="007F4CD0">
        <w:tc>
          <w:tcPr>
            <w:tcW w:w="645" w:type="dxa"/>
            <w:vMerge/>
          </w:tcPr>
          <w:p w14:paraId="26F7D013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BF62A78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DC7EE98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A19357A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42577B1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C6D8A35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15BE2FB" w14:textId="77777777" w:rsidR="00445D43" w:rsidRPr="00747D9F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D1F74DA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AD2957B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93" w:type="dxa"/>
          </w:tcPr>
          <w:p w14:paraId="6BBD51B1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83" w:type="dxa"/>
          </w:tcPr>
          <w:p w14:paraId="58F3F47A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9C649E" w:rsidRPr="00747D9F" w14:paraId="1684C2C9" w14:textId="77777777" w:rsidTr="007F4CD0">
        <w:tc>
          <w:tcPr>
            <w:tcW w:w="645" w:type="dxa"/>
            <w:vMerge/>
          </w:tcPr>
          <w:p w14:paraId="13F75ABE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360D7C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541F1D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DE6853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F9161D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763BDFD" w14:textId="627A9D0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87C6BED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84534D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20922D4" w14:textId="6DE9509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93" w:type="dxa"/>
          </w:tcPr>
          <w:p w14:paraId="2389E91F" w14:textId="2AC6B2E3" w:rsidR="009C649E" w:rsidRPr="00747D9F" w:rsidRDefault="009C649E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83" w:type="dxa"/>
          </w:tcPr>
          <w:p w14:paraId="7CC11663" w14:textId="23C9811D" w:rsidR="009C649E" w:rsidRPr="00747D9F" w:rsidRDefault="009C649E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9C649E" w:rsidRPr="00747D9F" w14:paraId="0A26D40C" w14:textId="77777777" w:rsidTr="007F4CD0">
        <w:tc>
          <w:tcPr>
            <w:tcW w:w="645" w:type="dxa"/>
            <w:vMerge/>
          </w:tcPr>
          <w:p w14:paraId="7E31655E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80ACAD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115B34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88BF56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C5229E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71DCF85" w14:textId="16AF0F6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DAEE3EE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596AE74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5380D2C" w14:textId="4BB3563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93" w:type="dxa"/>
          </w:tcPr>
          <w:p w14:paraId="025E4487" w14:textId="39FEA909" w:rsidR="009C649E" w:rsidRPr="00747D9F" w:rsidRDefault="009C649E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83" w:type="dxa"/>
          </w:tcPr>
          <w:p w14:paraId="7577A5F6" w14:textId="79A7952F" w:rsidR="009C649E" w:rsidRPr="00747D9F" w:rsidRDefault="009C649E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9C649E" w:rsidRPr="00747D9F" w14:paraId="31DE62DB" w14:textId="77777777" w:rsidTr="007F4CD0">
        <w:tc>
          <w:tcPr>
            <w:tcW w:w="645" w:type="dxa"/>
            <w:vMerge/>
          </w:tcPr>
          <w:p w14:paraId="48BE7D89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EE2C77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D0AD9C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4516DF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2F3E834" w14:textId="356C12D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7220066D" w14:textId="6C4D75D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1A3873F" w14:textId="53A20B70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9885B46" w14:textId="15C7BC2F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F2248AC" w14:textId="0BF875C8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93" w:type="dxa"/>
          </w:tcPr>
          <w:p w14:paraId="714AC9D2" w14:textId="55CB345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83" w:type="dxa"/>
          </w:tcPr>
          <w:p w14:paraId="5D2D673C" w14:textId="6FA3369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9C649E" w:rsidRPr="00747D9F" w14:paraId="30DD3269" w14:textId="77777777" w:rsidTr="007F4CD0">
        <w:tc>
          <w:tcPr>
            <w:tcW w:w="645" w:type="dxa"/>
            <w:vMerge w:val="restart"/>
          </w:tcPr>
          <w:p w14:paraId="0EA17634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18" w:type="dxa"/>
            <w:vMerge w:val="restart"/>
          </w:tcPr>
          <w:p w14:paraId="634051F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3594C5CC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1087" w:type="dxa"/>
            <w:vMerge w:val="restart"/>
          </w:tcPr>
          <w:p w14:paraId="2774F9E1" w14:textId="77777777" w:rsidR="009C649E" w:rsidRPr="00747D9F" w:rsidRDefault="009C649E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да-1</w:t>
            </w:r>
          </w:p>
          <w:p w14:paraId="4DA2ED40" w14:textId="77777777" w:rsidR="009C649E" w:rsidRPr="00747D9F" w:rsidRDefault="009C649E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нет-0</w:t>
            </w:r>
          </w:p>
          <w:p w14:paraId="7E749925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A242C0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38BA180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638BEAD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59F7CF8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2E188B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093" w:type="dxa"/>
          </w:tcPr>
          <w:p w14:paraId="7145EAE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5 411,40</w:t>
            </w:r>
          </w:p>
        </w:tc>
        <w:tc>
          <w:tcPr>
            <w:tcW w:w="1183" w:type="dxa"/>
          </w:tcPr>
          <w:p w14:paraId="2251A2B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5 803,90</w:t>
            </w:r>
          </w:p>
        </w:tc>
      </w:tr>
      <w:tr w:rsidR="009C649E" w:rsidRPr="00747D9F" w14:paraId="56FE6574" w14:textId="77777777" w:rsidTr="007F4CD0">
        <w:tc>
          <w:tcPr>
            <w:tcW w:w="645" w:type="dxa"/>
            <w:vMerge/>
          </w:tcPr>
          <w:p w14:paraId="30E3A263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7D98B4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FC1F2E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E911B6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FD620A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24B0854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2F50AD9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DADE07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2888FC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C0032EF" w14:textId="6AA37524" w:rsidR="009C649E" w:rsidRPr="00747D9F" w:rsidRDefault="00D1601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574D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710,10</w:t>
            </w:r>
          </w:p>
        </w:tc>
        <w:tc>
          <w:tcPr>
            <w:tcW w:w="1183" w:type="dxa"/>
          </w:tcPr>
          <w:p w14:paraId="3EAEE7C6" w14:textId="6DBBA47C" w:rsidR="009C649E" w:rsidRPr="00747D9F" w:rsidRDefault="00D1601E" w:rsidP="003A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574D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710,10</w:t>
            </w:r>
          </w:p>
        </w:tc>
      </w:tr>
      <w:tr w:rsidR="009C649E" w:rsidRPr="00747D9F" w14:paraId="1FE55CCE" w14:textId="77777777" w:rsidTr="007F4CD0">
        <w:tc>
          <w:tcPr>
            <w:tcW w:w="645" w:type="dxa"/>
            <w:vMerge/>
          </w:tcPr>
          <w:p w14:paraId="7886FAC3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D4F130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D9B08D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FAE99E4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852706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4DAE2E0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E298962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A88343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64803F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3CDCADE" w14:textId="2F3739A7" w:rsidR="009C649E" w:rsidRPr="00747D9F" w:rsidRDefault="001750A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4 358,40</w:t>
            </w:r>
          </w:p>
        </w:tc>
        <w:tc>
          <w:tcPr>
            <w:tcW w:w="1183" w:type="dxa"/>
          </w:tcPr>
          <w:p w14:paraId="78EC64D6" w14:textId="75E216CE" w:rsidR="009C649E" w:rsidRPr="00747D9F" w:rsidRDefault="001750A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4 358,40</w:t>
            </w:r>
          </w:p>
        </w:tc>
      </w:tr>
      <w:tr w:rsidR="009C649E" w:rsidRPr="00747D9F" w14:paraId="62A412BE" w14:textId="77777777" w:rsidTr="007F4CD0">
        <w:tc>
          <w:tcPr>
            <w:tcW w:w="645" w:type="dxa"/>
            <w:vMerge/>
          </w:tcPr>
          <w:p w14:paraId="3D261670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937AB1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7AB7A7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8869487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DFCE2B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991B6D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61FDFFF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FE1129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892828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7A6F2FA" w14:textId="62AAEC76" w:rsidR="009C649E" w:rsidRPr="00747D9F" w:rsidRDefault="001750A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  <w:tc>
          <w:tcPr>
            <w:tcW w:w="1183" w:type="dxa"/>
          </w:tcPr>
          <w:p w14:paraId="4AC42AA0" w14:textId="4673FB36" w:rsidR="009C649E" w:rsidRPr="00747D9F" w:rsidRDefault="001750A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</w:tr>
      <w:tr w:rsidR="009C649E" w:rsidRPr="00747D9F" w14:paraId="005DD7E0" w14:textId="77777777" w:rsidTr="007F4CD0">
        <w:tc>
          <w:tcPr>
            <w:tcW w:w="645" w:type="dxa"/>
            <w:vMerge/>
          </w:tcPr>
          <w:p w14:paraId="04DB66AB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FFE5F3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C97006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7F6E681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5F5A519" w14:textId="2B2F69B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BCB9FCC" w14:textId="54F86EC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01" w:type="dxa"/>
          </w:tcPr>
          <w:p w14:paraId="7DBE4EB7" w14:textId="59BF68FE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8DEBB32" w14:textId="30E3DE1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3C01240" w14:textId="30CBA62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A891E14" w14:textId="4F191EF4" w:rsidR="009C649E" w:rsidRPr="00747D9F" w:rsidRDefault="001750A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  <w:tc>
          <w:tcPr>
            <w:tcW w:w="1183" w:type="dxa"/>
          </w:tcPr>
          <w:p w14:paraId="5953D6A2" w14:textId="22A240C5" w:rsidR="009C649E" w:rsidRPr="00747D9F" w:rsidRDefault="001750A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</w:tr>
      <w:tr w:rsidR="009C649E" w:rsidRPr="00747D9F" w14:paraId="3F0E336F" w14:textId="77777777" w:rsidTr="007F4CD0">
        <w:trPr>
          <w:trHeight w:val="212"/>
        </w:trPr>
        <w:tc>
          <w:tcPr>
            <w:tcW w:w="645" w:type="dxa"/>
            <w:vMerge w:val="restart"/>
          </w:tcPr>
          <w:p w14:paraId="7CE75EDB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vMerge w:val="restart"/>
          </w:tcPr>
          <w:p w14:paraId="532EE3E7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48EA07C8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55396EF4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«Юбилейный», всего, в том числе:</w:t>
            </w:r>
          </w:p>
        </w:tc>
        <w:tc>
          <w:tcPr>
            <w:tcW w:w="1087" w:type="dxa"/>
            <w:vMerge w:val="restart"/>
          </w:tcPr>
          <w:p w14:paraId="176264A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4BD191D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5579465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288BC15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485ACC8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7423DA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3436CE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2 908,40</w:t>
            </w:r>
          </w:p>
        </w:tc>
        <w:tc>
          <w:tcPr>
            <w:tcW w:w="1093" w:type="dxa"/>
          </w:tcPr>
          <w:p w14:paraId="7CB5E030" w14:textId="77777777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20 834,71</w:t>
            </w:r>
          </w:p>
        </w:tc>
        <w:tc>
          <w:tcPr>
            <w:tcW w:w="1183" w:type="dxa"/>
          </w:tcPr>
          <w:p w14:paraId="68667E75" w14:textId="77777777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23 743,11</w:t>
            </w:r>
          </w:p>
        </w:tc>
      </w:tr>
      <w:tr w:rsidR="009C649E" w:rsidRPr="00747D9F" w14:paraId="1DABD7CE" w14:textId="77777777" w:rsidTr="007F4CD0">
        <w:tc>
          <w:tcPr>
            <w:tcW w:w="645" w:type="dxa"/>
            <w:vMerge/>
          </w:tcPr>
          <w:p w14:paraId="1ED7F68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E1869C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99F235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91B2928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2069CA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2B38FB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D9C9D3F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4C493DD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0D67E02" w14:textId="5BAE580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3 218,40</w:t>
            </w:r>
          </w:p>
        </w:tc>
        <w:tc>
          <w:tcPr>
            <w:tcW w:w="1093" w:type="dxa"/>
          </w:tcPr>
          <w:p w14:paraId="2FACD3D7" w14:textId="74C58006" w:rsidR="009C649E" w:rsidRPr="00747D9F" w:rsidRDefault="005151D0" w:rsidP="005574DE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574D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734,50</w:t>
            </w:r>
          </w:p>
        </w:tc>
        <w:tc>
          <w:tcPr>
            <w:tcW w:w="1183" w:type="dxa"/>
          </w:tcPr>
          <w:p w14:paraId="1447B307" w14:textId="6EF103A1" w:rsidR="009C649E" w:rsidRPr="00747D9F" w:rsidRDefault="005151D0" w:rsidP="00E67C1A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5574D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952,90</w:t>
            </w:r>
          </w:p>
        </w:tc>
      </w:tr>
      <w:tr w:rsidR="009C649E" w:rsidRPr="00747D9F" w14:paraId="16599FE2" w14:textId="77777777" w:rsidTr="007F4CD0">
        <w:tc>
          <w:tcPr>
            <w:tcW w:w="645" w:type="dxa"/>
            <w:vMerge/>
          </w:tcPr>
          <w:p w14:paraId="6482BF84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6FA285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5E9341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E813F70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F6B6BA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370EAA5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8A95A97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2405394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773649B" w14:textId="6BAAAE20" w:rsidR="009C649E" w:rsidRPr="00747D9F" w:rsidRDefault="008242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4 099,00</w:t>
            </w:r>
          </w:p>
        </w:tc>
        <w:tc>
          <w:tcPr>
            <w:tcW w:w="1093" w:type="dxa"/>
          </w:tcPr>
          <w:p w14:paraId="20E78C44" w14:textId="2C75FBA4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21 650,40</w:t>
            </w:r>
          </w:p>
        </w:tc>
        <w:tc>
          <w:tcPr>
            <w:tcW w:w="1183" w:type="dxa"/>
          </w:tcPr>
          <w:p w14:paraId="6DFCCD37" w14:textId="0BF4053E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25 749,40</w:t>
            </w:r>
          </w:p>
        </w:tc>
      </w:tr>
      <w:tr w:rsidR="009C649E" w:rsidRPr="00747D9F" w14:paraId="6DD47ADB" w14:textId="77777777" w:rsidTr="007F4CD0">
        <w:tc>
          <w:tcPr>
            <w:tcW w:w="645" w:type="dxa"/>
            <w:vMerge/>
          </w:tcPr>
          <w:p w14:paraId="07575FF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E096FC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B12187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0412150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DA7C79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8A1ABC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D48A22D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68275D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5F046C7" w14:textId="2CE6367A" w:rsidR="009C649E" w:rsidRPr="00747D9F" w:rsidRDefault="008242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4 099,00</w:t>
            </w:r>
          </w:p>
        </w:tc>
        <w:tc>
          <w:tcPr>
            <w:tcW w:w="1093" w:type="dxa"/>
          </w:tcPr>
          <w:p w14:paraId="6DD7E947" w14:textId="67309392" w:rsidR="009C649E" w:rsidRPr="00747D9F" w:rsidRDefault="001750AE" w:rsidP="00743A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</w:t>
            </w:r>
            <w:r w:rsidR="00743A04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56,10</w:t>
            </w:r>
          </w:p>
        </w:tc>
        <w:tc>
          <w:tcPr>
            <w:tcW w:w="1183" w:type="dxa"/>
          </w:tcPr>
          <w:p w14:paraId="0F1D3059" w14:textId="32200C37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</w:t>
            </w:r>
            <w:r w:rsidR="00743A04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55,10</w:t>
            </w:r>
          </w:p>
        </w:tc>
      </w:tr>
      <w:tr w:rsidR="009C649E" w:rsidRPr="00747D9F" w14:paraId="5684302C" w14:textId="77777777" w:rsidTr="007F4CD0">
        <w:tc>
          <w:tcPr>
            <w:tcW w:w="645" w:type="dxa"/>
            <w:vMerge/>
          </w:tcPr>
          <w:p w14:paraId="55CA04B6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223AA8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D5128B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D951A5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C1FD46B" w14:textId="2838F14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C24E6C9" w14:textId="68D040C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EB685A9" w14:textId="414CD805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5B3279A9" w14:textId="185189D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A723D5C" w14:textId="024BE8CB" w:rsidR="009C649E" w:rsidRPr="00747D9F" w:rsidRDefault="008242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4 099,00</w:t>
            </w:r>
          </w:p>
        </w:tc>
        <w:tc>
          <w:tcPr>
            <w:tcW w:w="1093" w:type="dxa"/>
          </w:tcPr>
          <w:p w14:paraId="4BA8BAA7" w14:textId="5C0EFDB7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13 456,10</w:t>
            </w:r>
          </w:p>
        </w:tc>
        <w:tc>
          <w:tcPr>
            <w:tcW w:w="1183" w:type="dxa"/>
          </w:tcPr>
          <w:p w14:paraId="230D7668" w14:textId="4E118D4F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17 555,10</w:t>
            </w:r>
          </w:p>
        </w:tc>
      </w:tr>
      <w:tr w:rsidR="009C649E" w:rsidRPr="00747D9F" w14:paraId="4EED349E" w14:textId="77777777" w:rsidTr="007F4CD0">
        <w:tc>
          <w:tcPr>
            <w:tcW w:w="645" w:type="dxa"/>
            <w:vMerge w:val="restart"/>
          </w:tcPr>
          <w:p w14:paraId="0B7A0A10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18" w:type="dxa"/>
            <w:vMerge w:val="restart"/>
          </w:tcPr>
          <w:p w14:paraId="63E0CDDE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4246B77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63CE6654" w14:textId="3FED9B32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</w:t>
            </w:r>
          </w:p>
          <w:p w14:paraId="00389FA1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работы с лицами с ограниченными возможностями здоровья</w:t>
            </w:r>
          </w:p>
        </w:tc>
        <w:tc>
          <w:tcPr>
            <w:tcW w:w="1087" w:type="dxa"/>
            <w:vMerge w:val="restart"/>
          </w:tcPr>
          <w:p w14:paraId="17508150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67D98C8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1B5AF3C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0B46CB0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5E79E44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1AF5E9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FCB753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093" w:type="dxa"/>
          </w:tcPr>
          <w:p w14:paraId="0B5C434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6D8CD5A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9C649E" w:rsidRPr="00747D9F" w14:paraId="1BB4FB01" w14:textId="77777777" w:rsidTr="007F4CD0">
        <w:tc>
          <w:tcPr>
            <w:tcW w:w="645" w:type="dxa"/>
            <w:vMerge/>
          </w:tcPr>
          <w:p w14:paraId="7D088037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A2BB09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9239A2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5DDB491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564F5D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D37364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A2A3C74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15DEEE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BA2052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093" w:type="dxa"/>
          </w:tcPr>
          <w:p w14:paraId="11AD8E9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4A43879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9C649E" w:rsidRPr="00747D9F" w14:paraId="4D3145DD" w14:textId="77777777" w:rsidTr="007F4CD0">
        <w:tc>
          <w:tcPr>
            <w:tcW w:w="645" w:type="dxa"/>
            <w:vMerge/>
          </w:tcPr>
          <w:p w14:paraId="090E1EB9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DBD4C0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21A00C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A9BDB1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8308ED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9E4C29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80B128C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6BD354F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56F1B83" w14:textId="27952278" w:rsidR="009C649E" w:rsidRPr="00747D9F" w:rsidRDefault="00AA093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</w:t>
            </w:r>
            <w:r w:rsidR="009C649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3" w:type="dxa"/>
          </w:tcPr>
          <w:p w14:paraId="327F48A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581232BC" w14:textId="646AF392" w:rsidR="009C649E" w:rsidRPr="00747D9F" w:rsidRDefault="00AA093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200,4</w:t>
            </w:r>
            <w:r w:rsidR="009C649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C649E" w:rsidRPr="00747D9F" w14:paraId="7AFEA80A" w14:textId="77777777" w:rsidTr="007F4CD0">
        <w:tc>
          <w:tcPr>
            <w:tcW w:w="645" w:type="dxa"/>
            <w:vMerge/>
          </w:tcPr>
          <w:p w14:paraId="76521AE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6DE23A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30A5F2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FF18927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0276E2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3BA28A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7B6A85A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5565351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6B25CFB" w14:textId="47B12924" w:rsidR="009C649E" w:rsidRPr="00747D9F" w:rsidRDefault="00AA093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</w:t>
            </w:r>
            <w:r w:rsidR="009C649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3" w:type="dxa"/>
          </w:tcPr>
          <w:p w14:paraId="23A5CC1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2A93966D" w14:textId="4965F4DE" w:rsidR="009C649E" w:rsidRPr="00747D9F" w:rsidRDefault="00AA093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200,4</w:t>
            </w:r>
            <w:r w:rsidR="009C649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C649E" w:rsidRPr="00747D9F" w14:paraId="7029034A" w14:textId="77777777" w:rsidTr="007F4CD0">
        <w:tc>
          <w:tcPr>
            <w:tcW w:w="645" w:type="dxa"/>
            <w:vMerge/>
          </w:tcPr>
          <w:p w14:paraId="42E38179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CEAC9F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652B56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E057AB1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340CF6F" w14:textId="7070280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862CE2F" w14:textId="19BBFE2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18CBA64" w14:textId="5C117914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5ED75595" w14:textId="255ED17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5FB2B5F" w14:textId="327A2079" w:rsidR="009C649E" w:rsidRPr="00747D9F" w:rsidRDefault="00DD75D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="00AA0932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  <w:r w:rsidR="009C649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3" w:type="dxa"/>
          </w:tcPr>
          <w:p w14:paraId="0FBB80C1" w14:textId="39883CB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27472A28" w14:textId="7E4A9B86" w:rsidR="009C649E" w:rsidRPr="00747D9F" w:rsidRDefault="00AA093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200,4</w:t>
            </w:r>
            <w:r w:rsidR="009C649E"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C649E" w:rsidRPr="00747D9F" w14:paraId="30147175" w14:textId="77777777" w:rsidTr="007F4CD0">
        <w:tc>
          <w:tcPr>
            <w:tcW w:w="645" w:type="dxa"/>
            <w:vMerge w:val="restart"/>
          </w:tcPr>
          <w:p w14:paraId="16817CAC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18" w:type="dxa"/>
            <w:vMerge w:val="restart"/>
          </w:tcPr>
          <w:p w14:paraId="0098A1B0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7A7F902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0ACB6493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1087" w:type="dxa"/>
            <w:vMerge w:val="restart"/>
          </w:tcPr>
          <w:p w14:paraId="37DDFFE5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AAEB94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7C069E6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24F7A57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B92B997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56E6B20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482D5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527,50</w:t>
            </w:r>
          </w:p>
        </w:tc>
        <w:tc>
          <w:tcPr>
            <w:tcW w:w="1093" w:type="dxa"/>
          </w:tcPr>
          <w:p w14:paraId="4AFFBC3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4FE5705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557,50</w:t>
            </w:r>
          </w:p>
        </w:tc>
      </w:tr>
      <w:tr w:rsidR="009C649E" w:rsidRPr="00747D9F" w14:paraId="348C8B2B" w14:textId="77777777" w:rsidTr="007F4CD0">
        <w:tc>
          <w:tcPr>
            <w:tcW w:w="645" w:type="dxa"/>
            <w:vMerge/>
          </w:tcPr>
          <w:p w14:paraId="1B516EE5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E18156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CFA75A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F7F471A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0D7915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48EF180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779E6EA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A9C6A1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D9EA7F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093" w:type="dxa"/>
          </w:tcPr>
          <w:p w14:paraId="6A9F27C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76C667E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9C649E" w:rsidRPr="00747D9F" w14:paraId="5966CED3" w14:textId="77777777" w:rsidTr="007F4CD0">
        <w:tc>
          <w:tcPr>
            <w:tcW w:w="645" w:type="dxa"/>
            <w:vMerge/>
          </w:tcPr>
          <w:p w14:paraId="0EC3B555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510470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C80FC5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B5E06B9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134D4F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2DB58A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3E4023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6D35B6C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0B185A6" w14:textId="7E49D5CF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541,20</w:t>
            </w:r>
          </w:p>
        </w:tc>
        <w:tc>
          <w:tcPr>
            <w:tcW w:w="1093" w:type="dxa"/>
          </w:tcPr>
          <w:p w14:paraId="7561024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25A22B60" w14:textId="12D4CA2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571,20</w:t>
            </w:r>
          </w:p>
        </w:tc>
      </w:tr>
      <w:tr w:rsidR="009C649E" w:rsidRPr="00747D9F" w14:paraId="04240515" w14:textId="77777777" w:rsidTr="007F4CD0">
        <w:tc>
          <w:tcPr>
            <w:tcW w:w="645" w:type="dxa"/>
            <w:vMerge/>
          </w:tcPr>
          <w:p w14:paraId="58196365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107055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5659B4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6039CA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39CCD8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4185128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9257DA5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1E51F54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93BE343" w14:textId="0046061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541,20</w:t>
            </w:r>
          </w:p>
        </w:tc>
        <w:tc>
          <w:tcPr>
            <w:tcW w:w="1093" w:type="dxa"/>
          </w:tcPr>
          <w:p w14:paraId="198A50D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6A4C173A" w14:textId="085B43B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571,20</w:t>
            </w:r>
          </w:p>
        </w:tc>
      </w:tr>
      <w:tr w:rsidR="009C649E" w:rsidRPr="00747D9F" w14:paraId="588FAC9A" w14:textId="77777777" w:rsidTr="007F4CD0">
        <w:tc>
          <w:tcPr>
            <w:tcW w:w="645" w:type="dxa"/>
            <w:vMerge/>
          </w:tcPr>
          <w:p w14:paraId="3E14F2CF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4B3CB1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081F2D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44CF2C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70A6E46" w14:textId="1ADD788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56352CD3" w14:textId="4135484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10579BC" w14:textId="3D665C3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5A1C0E64" w14:textId="3422E07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160FE27" w14:textId="1D61053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541,20</w:t>
            </w:r>
          </w:p>
        </w:tc>
        <w:tc>
          <w:tcPr>
            <w:tcW w:w="1093" w:type="dxa"/>
          </w:tcPr>
          <w:p w14:paraId="0102E042" w14:textId="3162BA5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6661FF65" w14:textId="3041556D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571,20</w:t>
            </w:r>
          </w:p>
        </w:tc>
      </w:tr>
      <w:tr w:rsidR="009C649E" w:rsidRPr="00747D9F" w14:paraId="31379728" w14:textId="77777777" w:rsidTr="007F4CD0">
        <w:tc>
          <w:tcPr>
            <w:tcW w:w="645" w:type="dxa"/>
            <w:vMerge w:val="restart"/>
          </w:tcPr>
          <w:p w14:paraId="74E3B784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18" w:type="dxa"/>
            <w:vMerge w:val="restart"/>
          </w:tcPr>
          <w:p w14:paraId="5F042854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3D8C159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42249A4B" w14:textId="77777777" w:rsidR="009C649E" w:rsidRPr="00747D9F" w:rsidRDefault="009C649E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</w:t>
            </w:r>
          </w:p>
          <w:p w14:paraId="11400CAF" w14:textId="3FF36F8D" w:rsidR="009C649E" w:rsidRPr="00747D9F" w:rsidRDefault="009C649E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организации физкультурно-оздоровительной  и спортивно-массовой работы с населением среднего возраста</w:t>
            </w:r>
          </w:p>
        </w:tc>
        <w:tc>
          <w:tcPr>
            <w:tcW w:w="1087" w:type="dxa"/>
            <w:vMerge w:val="restart"/>
          </w:tcPr>
          <w:p w14:paraId="61335C74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A6EC7E7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56F7A2C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752BF55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27111E2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6C7D2C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AEF2285" w14:textId="19457BF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093" w:type="dxa"/>
          </w:tcPr>
          <w:p w14:paraId="330C218F" w14:textId="19B0F19F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73702B3C" w14:textId="34321A28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9C649E" w:rsidRPr="00747D9F" w14:paraId="777EEBC7" w14:textId="77777777" w:rsidTr="007F4CD0">
        <w:tc>
          <w:tcPr>
            <w:tcW w:w="645" w:type="dxa"/>
            <w:vMerge/>
          </w:tcPr>
          <w:p w14:paraId="3CAEA4D6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2F66E4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2F146AE" w14:textId="77777777" w:rsidR="009C649E" w:rsidRPr="00747D9F" w:rsidRDefault="009C649E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D312D1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29CC2A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2E5141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9411E8F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423E2A1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5E2AD65" w14:textId="644D920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254,30</w:t>
            </w:r>
          </w:p>
        </w:tc>
        <w:tc>
          <w:tcPr>
            <w:tcW w:w="1093" w:type="dxa"/>
          </w:tcPr>
          <w:p w14:paraId="4422D621" w14:textId="55BA60A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11,30</w:t>
            </w:r>
          </w:p>
        </w:tc>
        <w:tc>
          <w:tcPr>
            <w:tcW w:w="1183" w:type="dxa"/>
          </w:tcPr>
          <w:p w14:paraId="077D930C" w14:textId="366C6226" w:rsidR="009C649E" w:rsidRPr="00747D9F" w:rsidRDefault="009C649E" w:rsidP="007F4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265,60</w:t>
            </w:r>
          </w:p>
        </w:tc>
      </w:tr>
      <w:tr w:rsidR="009C649E" w:rsidRPr="00747D9F" w14:paraId="3CB3DD25" w14:textId="77777777" w:rsidTr="007F4CD0">
        <w:tc>
          <w:tcPr>
            <w:tcW w:w="645" w:type="dxa"/>
            <w:vMerge/>
          </w:tcPr>
          <w:p w14:paraId="5B2828E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EB515A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40D9B29" w14:textId="77777777" w:rsidR="009C649E" w:rsidRPr="00747D9F" w:rsidRDefault="009C649E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90663C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52E110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34FDD3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9E625C7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D440FD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721A9EA" w14:textId="5A2754D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41804FE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7286E95F" w14:textId="7C45CDA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9C649E" w:rsidRPr="00747D9F" w14:paraId="262D0F67" w14:textId="77777777" w:rsidTr="007F4CD0">
        <w:trPr>
          <w:trHeight w:val="96"/>
        </w:trPr>
        <w:tc>
          <w:tcPr>
            <w:tcW w:w="645" w:type="dxa"/>
            <w:vMerge/>
          </w:tcPr>
          <w:p w14:paraId="5B37A30A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076A53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2AD7FCE" w14:textId="77777777" w:rsidR="009C649E" w:rsidRPr="00747D9F" w:rsidRDefault="009C649E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50CE49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AAA699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6A1C5E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7323F62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DB64DD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5D6317D" w14:textId="31EF6E7D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45355B3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2AF8CF15" w14:textId="1CEF8B4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9C649E" w:rsidRPr="00747D9F" w14:paraId="196BD951" w14:textId="77777777" w:rsidTr="007F4CD0">
        <w:trPr>
          <w:trHeight w:val="96"/>
        </w:trPr>
        <w:tc>
          <w:tcPr>
            <w:tcW w:w="645" w:type="dxa"/>
            <w:vMerge/>
          </w:tcPr>
          <w:p w14:paraId="6D8D332D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CF12F3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BAD6A83" w14:textId="77777777" w:rsidR="009C649E" w:rsidRPr="00747D9F" w:rsidRDefault="009C649E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6DBDE0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BE1CCD2" w14:textId="597CB830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107B6E0E" w14:textId="147CF5D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A39D9CA" w14:textId="20B2F962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4864F7E5" w14:textId="18EFC3BF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486DA0A" w14:textId="496E80D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2467A746" w14:textId="7C4D582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3788E2A6" w14:textId="2CBE4C1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9C649E" w:rsidRPr="00747D9F" w14:paraId="120DD7AC" w14:textId="77777777" w:rsidTr="00F05397">
        <w:trPr>
          <w:trHeight w:val="181"/>
        </w:trPr>
        <w:tc>
          <w:tcPr>
            <w:tcW w:w="645" w:type="dxa"/>
            <w:vMerge w:val="restart"/>
          </w:tcPr>
          <w:p w14:paraId="29B4B3CB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18" w:type="dxa"/>
            <w:vMerge w:val="restart"/>
          </w:tcPr>
          <w:p w14:paraId="14623044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15E2590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75A72DAD" w14:textId="11B610ED" w:rsidR="009C649E" w:rsidRPr="00747D9F" w:rsidRDefault="009C649E" w:rsidP="00F05397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На повышение уровня  доступности учреждений физической культуры и спорта для инвалидов и других маломобильных групп населения в муниципальных образованиях Челябинской области</w:t>
            </w:r>
          </w:p>
        </w:tc>
        <w:tc>
          <w:tcPr>
            <w:tcW w:w="1087" w:type="dxa"/>
            <w:vMerge w:val="restart"/>
          </w:tcPr>
          <w:p w14:paraId="2990393D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CF0A88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577D6AC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01762F2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DFCDE37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58E5AA0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DB9209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093" w:type="dxa"/>
          </w:tcPr>
          <w:p w14:paraId="4224A9C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1393396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0C5D860C" w14:textId="77777777" w:rsidTr="007F4CD0">
        <w:tc>
          <w:tcPr>
            <w:tcW w:w="645" w:type="dxa"/>
            <w:vMerge/>
          </w:tcPr>
          <w:p w14:paraId="38179E4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D1EE30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4F76A7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2BC2D9F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82F172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198570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C4FD79F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7E0FE96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37A94F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093" w:type="dxa"/>
          </w:tcPr>
          <w:p w14:paraId="50B1EBE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54B3AF6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9C649E" w:rsidRPr="00747D9F" w14:paraId="454F9542" w14:textId="77777777" w:rsidTr="007F4CD0">
        <w:tc>
          <w:tcPr>
            <w:tcW w:w="645" w:type="dxa"/>
            <w:vMerge/>
          </w:tcPr>
          <w:p w14:paraId="7AEC3C9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3DD82F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3F5046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9B7E899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F62F9F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531D58E4" w14:textId="66009F28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7E817F1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DEB4EB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737BE57" w14:textId="68DE08F1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08DCCBF" w14:textId="305E583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AF49D9E" w14:textId="34C794E1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32AFFD94" w14:textId="77777777" w:rsidTr="007F4CD0">
        <w:tc>
          <w:tcPr>
            <w:tcW w:w="645" w:type="dxa"/>
            <w:vMerge/>
          </w:tcPr>
          <w:p w14:paraId="191DDD2B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9BA8C7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4AAB26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389F938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F2ACC3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7E8F88D" w14:textId="41AEDA9D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14:paraId="1F941743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0F4D173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B817E51" w14:textId="32C0FAB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1D7A644" w14:textId="2E6A9F0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9126B6C" w14:textId="6113198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48639FA4" w14:textId="77777777" w:rsidTr="007F4CD0">
        <w:tc>
          <w:tcPr>
            <w:tcW w:w="645" w:type="dxa"/>
            <w:vMerge/>
          </w:tcPr>
          <w:p w14:paraId="6040FE5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86A5AD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32B16D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718D755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F099073" w14:textId="30F03AE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CF76AF1" w14:textId="321A9ABC" w:rsidR="009C649E" w:rsidRPr="00747D9F" w:rsidRDefault="009C649E" w:rsidP="00F05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ACE46E4" w14:textId="0B10B871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26825A2B" w14:textId="65269708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1C9E614" w14:textId="7D6F529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98C91E3" w14:textId="4B649F9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0C59EA2" w14:textId="6E4B7D4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174AA4B2" w14:textId="77777777" w:rsidTr="007F4CD0">
        <w:tc>
          <w:tcPr>
            <w:tcW w:w="645" w:type="dxa"/>
            <w:vMerge w:val="restart"/>
          </w:tcPr>
          <w:p w14:paraId="04305CD2" w14:textId="0D0F8D41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118" w:type="dxa"/>
            <w:vMerge w:val="restart"/>
          </w:tcPr>
          <w:p w14:paraId="0A9EEFB7" w14:textId="77777777" w:rsidR="009C649E" w:rsidRPr="00747D9F" w:rsidRDefault="009C649E" w:rsidP="00F109D5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4E659178" w14:textId="0E5EFEE0" w:rsidR="009C649E" w:rsidRPr="00747D9F" w:rsidRDefault="009C649E" w:rsidP="00F10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298A96BD" w14:textId="7EC6F54D" w:rsidR="009C649E" w:rsidRPr="00747D9F" w:rsidRDefault="009C649E" w:rsidP="00F109D5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физкультурно-оздоровительной  и спортивн</w:t>
            </w:r>
            <w:r w:rsidR="00885099"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о-массовой работы с населением 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  <w:tc>
          <w:tcPr>
            <w:tcW w:w="1087" w:type="dxa"/>
            <w:vMerge w:val="restart"/>
          </w:tcPr>
          <w:p w14:paraId="3429B314" w14:textId="77777777" w:rsidR="009C649E" w:rsidRPr="00747D9F" w:rsidRDefault="009C649E" w:rsidP="00F109D5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4C5AAF3" w14:textId="3EC7D83D" w:rsidR="009C649E" w:rsidRPr="00747D9F" w:rsidRDefault="009C649E" w:rsidP="00F109D5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6E3C0165" w14:textId="683DD77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0F0E66B9" w14:textId="278099B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6877164" w14:textId="0B951FDA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515ED49" w14:textId="72F3AE08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53CC8D6" w14:textId="150609E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7F17FDF" w14:textId="0CA7ABB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6C38ED1" w14:textId="1772C56D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6BB2ED98" w14:textId="77777777" w:rsidTr="007F4CD0">
        <w:tc>
          <w:tcPr>
            <w:tcW w:w="645" w:type="dxa"/>
            <w:vMerge/>
          </w:tcPr>
          <w:p w14:paraId="0CABCA0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57136A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34B21B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458B93B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AC6C0CF" w14:textId="09685FD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5DF9DC4" w14:textId="3A11EC1D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EB43681" w14:textId="5C345549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29BC596" w14:textId="5EB8B9E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CF7D359" w14:textId="6047C16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78,20</w:t>
            </w:r>
          </w:p>
        </w:tc>
        <w:tc>
          <w:tcPr>
            <w:tcW w:w="1093" w:type="dxa"/>
          </w:tcPr>
          <w:p w14:paraId="5A73DE96" w14:textId="3632389D" w:rsidR="009C649E" w:rsidRPr="00747D9F" w:rsidRDefault="009C649E" w:rsidP="00557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183" w:type="dxa"/>
          </w:tcPr>
          <w:p w14:paraId="2A2F17DB" w14:textId="2FA7D16E" w:rsidR="009C649E" w:rsidRPr="00747D9F" w:rsidRDefault="009C649E" w:rsidP="00445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80,20</w:t>
            </w:r>
          </w:p>
        </w:tc>
      </w:tr>
      <w:tr w:rsidR="009C649E" w:rsidRPr="00747D9F" w14:paraId="6E93F253" w14:textId="77777777" w:rsidTr="007F4CD0">
        <w:tc>
          <w:tcPr>
            <w:tcW w:w="645" w:type="dxa"/>
            <w:vMerge/>
          </w:tcPr>
          <w:p w14:paraId="28D3907B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75A941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8F085F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E50D489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DF66A42" w14:textId="6FC06100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41571B53" w14:textId="425642E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5C02594" w14:textId="02513BD0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76E8437" w14:textId="01704E4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5D32FEF" w14:textId="47758707" w:rsidR="009C649E" w:rsidRPr="00747D9F" w:rsidRDefault="0088509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71E2CAB3" w14:textId="1F49048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24871DEE" w14:textId="7B517ACB" w:rsidR="009C649E" w:rsidRPr="00747D9F" w:rsidRDefault="0088509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9C649E" w:rsidRPr="00747D9F" w14:paraId="53BA1E2E" w14:textId="77777777" w:rsidTr="007F4CD0">
        <w:tc>
          <w:tcPr>
            <w:tcW w:w="645" w:type="dxa"/>
            <w:vMerge/>
          </w:tcPr>
          <w:p w14:paraId="12C08C7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FD9A12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B08FD0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2E10DD5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EDC4EA4" w14:textId="4C7746E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4C1AE24" w14:textId="16E8896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5426D47" w14:textId="71EBC13A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6066FA3C" w14:textId="7C60D098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99AA789" w14:textId="02CA00E5" w:rsidR="009C649E" w:rsidRPr="00747D9F" w:rsidRDefault="00885099" w:rsidP="0020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6D1A2781" w14:textId="386CCC11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1F6A7FEB" w14:textId="7FE0C909" w:rsidR="009C649E" w:rsidRPr="00747D9F" w:rsidRDefault="0088509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9C649E" w:rsidRPr="00747D9F" w14:paraId="7044737E" w14:textId="77777777" w:rsidTr="007F4CD0">
        <w:tc>
          <w:tcPr>
            <w:tcW w:w="645" w:type="dxa"/>
            <w:vMerge/>
          </w:tcPr>
          <w:p w14:paraId="3F20770B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B83B96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76CD7D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5A260F9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16F1DED" w14:textId="292F4118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EDBF566" w14:textId="14E1028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7621DE6" w14:textId="172A8920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1A21E436" w14:textId="55DB5E2D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13CB56C" w14:textId="1A911381" w:rsidR="009C649E" w:rsidRPr="00747D9F" w:rsidRDefault="0088509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3108C6DA" w14:textId="0F63EBD0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38C17223" w14:textId="6D8D51E2" w:rsidR="009C649E" w:rsidRPr="00747D9F" w:rsidRDefault="0088509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9C649E" w:rsidRPr="00747D9F" w14:paraId="0BE9ACA5" w14:textId="77777777" w:rsidTr="007F4CD0">
        <w:tc>
          <w:tcPr>
            <w:tcW w:w="645" w:type="dxa"/>
            <w:vMerge w:val="restart"/>
          </w:tcPr>
          <w:p w14:paraId="249FED76" w14:textId="122EE27A" w:rsidR="009C649E" w:rsidRPr="00747D9F" w:rsidRDefault="009C649E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118" w:type="dxa"/>
            <w:vMerge w:val="restart"/>
          </w:tcPr>
          <w:p w14:paraId="2665816A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1F22862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</w:t>
            </w:r>
          </w:p>
        </w:tc>
        <w:tc>
          <w:tcPr>
            <w:tcW w:w="3221" w:type="dxa"/>
            <w:vMerge w:val="restart"/>
          </w:tcPr>
          <w:p w14:paraId="0A81DE1D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Доведение средней 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</w:t>
            </w:r>
          </w:p>
          <w:p w14:paraId="3332C4BE" w14:textId="1ACB4D7E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платы  инструкторов по спорту и тренеров-преподавателей (тренеров), работающих  в сельской местности и малых городах Челябинской области с населением до 50 тысяч человек</w:t>
            </w:r>
            <w:r w:rsidR="00934BF1" w:rsidRPr="00747D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среднемесячного дохода от трудовой деятельности в Челябинской области</w:t>
            </w:r>
          </w:p>
        </w:tc>
        <w:tc>
          <w:tcPr>
            <w:tcW w:w="1087" w:type="dxa"/>
            <w:vMerge w:val="restart"/>
          </w:tcPr>
          <w:p w14:paraId="3DB28E6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060EF0E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1254" w:type="dxa"/>
          </w:tcPr>
          <w:p w14:paraId="063C605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  <w:tc>
          <w:tcPr>
            <w:tcW w:w="1161" w:type="dxa"/>
          </w:tcPr>
          <w:p w14:paraId="55492A6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2EC4C64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E3B812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BD6938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1 465,50</w:t>
            </w:r>
          </w:p>
        </w:tc>
        <w:tc>
          <w:tcPr>
            <w:tcW w:w="1093" w:type="dxa"/>
          </w:tcPr>
          <w:p w14:paraId="71E589B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3 528,70</w:t>
            </w:r>
          </w:p>
        </w:tc>
        <w:tc>
          <w:tcPr>
            <w:tcW w:w="1183" w:type="dxa"/>
          </w:tcPr>
          <w:p w14:paraId="0DE100D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4 994,20</w:t>
            </w:r>
          </w:p>
        </w:tc>
      </w:tr>
      <w:tr w:rsidR="009C649E" w:rsidRPr="00747D9F" w14:paraId="5C2A8DC3" w14:textId="77777777" w:rsidTr="007F4CD0">
        <w:tc>
          <w:tcPr>
            <w:tcW w:w="645" w:type="dxa"/>
            <w:vMerge/>
          </w:tcPr>
          <w:p w14:paraId="1E90F170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98B11B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733133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D73E862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2A6F08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2966980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FE41438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4BE89EF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626E51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1 963,20</w:t>
            </w:r>
          </w:p>
        </w:tc>
        <w:tc>
          <w:tcPr>
            <w:tcW w:w="1093" w:type="dxa"/>
          </w:tcPr>
          <w:p w14:paraId="0D2F4CCB" w14:textId="47AE5D2E" w:rsidR="009C649E" w:rsidRPr="00747D9F" w:rsidRDefault="00DE460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5 678,20</w:t>
            </w:r>
          </w:p>
        </w:tc>
        <w:tc>
          <w:tcPr>
            <w:tcW w:w="1183" w:type="dxa"/>
          </w:tcPr>
          <w:p w14:paraId="6AA1CC61" w14:textId="3F29ECA5" w:rsidR="009C649E" w:rsidRPr="00747D9F" w:rsidRDefault="00DE460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7 641,40</w:t>
            </w:r>
          </w:p>
        </w:tc>
      </w:tr>
      <w:tr w:rsidR="009C649E" w:rsidRPr="00747D9F" w14:paraId="43BAFFD2" w14:textId="77777777" w:rsidTr="007F4CD0">
        <w:tc>
          <w:tcPr>
            <w:tcW w:w="645" w:type="dxa"/>
            <w:vMerge/>
          </w:tcPr>
          <w:p w14:paraId="678D5A96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4D92A2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A32BEB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7CBFE59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7E9842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6480CF7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CA42AFA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111806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776CEA0" w14:textId="7FBC33DB" w:rsidR="009C649E" w:rsidRPr="00747D9F" w:rsidRDefault="00FC523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3 016,60</w:t>
            </w:r>
          </w:p>
        </w:tc>
        <w:tc>
          <w:tcPr>
            <w:tcW w:w="1093" w:type="dxa"/>
          </w:tcPr>
          <w:p w14:paraId="43E18B3F" w14:textId="18B865A3" w:rsidR="009C649E" w:rsidRPr="00747D9F" w:rsidRDefault="00FC523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4 200,40</w:t>
            </w:r>
          </w:p>
        </w:tc>
        <w:tc>
          <w:tcPr>
            <w:tcW w:w="1183" w:type="dxa"/>
          </w:tcPr>
          <w:p w14:paraId="3EA7BAEE" w14:textId="6C8491FF" w:rsidR="009C649E" w:rsidRPr="00747D9F" w:rsidRDefault="00FC523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7 217,00</w:t>
            </w:r>
          </w:p>
        </w:tc>
      </w:tr>
      <w:tr w:rsidR="009C649E" w:rsidRPr="00747D9F" w14:paraId="1D9D2DCB" w14:textId="77777777" w:rsidTr="007F4CD0">
        <w:tc>
          <w:tcPr>
            <w:tcW w:w="645" w:type="dxa"/>
            <w:vMerge/>
          </w:tcPr>
          <w:p w14:paraId="478DFBF4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D07ABD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A5815A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04434A9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3A514AF" w14:textId="74C1CFD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F173685" w14:textId="4A5004D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89367F3" w14:textId="7AD65E61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A07DB19" w14:textId="0CEFAAE0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A6D37A8" w14:textId="5A9CA32B" w:rsidR="009C649E" w:rsidRPr="00747D9F" w:rsidRDefault="00FC523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3 016,60</w:t>
            </w:r>
          </w:p>
        </w:tc>
        <w:tc>
          <w:tcPr>
            <w:tcW w:w="1093" w:type="dxa"/>
          </w:tcPr>
          <w:p w14:paraId="3AFCFF40" w14:textId="3A081517" w:rsidR="009C649E" w:rsidRPr="00747D9F" w:rsidRDefault="00FC523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4 200,40</w:t>
            </w:r>
          </w:p>
        </w:tc>
        <w:tc>
          <w:tcPr>
            <w:tcW w:w="1183" w:type="dxa"/>
          </w:tcPr>
          <w:p w14:paraId="16D8FE36" w14:textId="6598418B" w:rsidR="009C649E" w:rsidRPr="00747D9F" w:rsidRDefault="00FC523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7 217,00</w:t>
            </w:r>
          </w:p>
        </w:tc>
      </w:tr>
      <w:tr w:rsidR="009C649E" w:rsidRPr="00747D9F" w14:paraId="36402781" w14:textId="77777777" w:rsidTr="007F4CD0">
        <w:tc>
          <w:tcPr>
            <w:tcW w:w="645" w:type="dxa"/>
            <w:vMerge/>
          </w:tcPr>
          <w:p w14:paraId="77F50070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D1ED12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249D65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5B0FBBC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1B62840" w14:textId="0B886B54" w:rsidR="009C649E" w:rsidRPr="00747D9F" w:rsidRDefault="009C649E" w:rsidP="0087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432E7A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FECF729" w14:textId="4F813C5E" w:rsidR="009C649E" w:rsidRPr="00747D9F" w:rsidRDefault="009C649E" w:rsidP="008757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0D2BA6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F4611CF" w14:textId="4F4C80F6" w:rsidR="009C649E" w:rsidRPr="00747D9F" w:rsidRDefault="00FC523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3 016,60</w:t>
            </w:r>
          </w:p>
        </w:tc>
        <w:tc>
          <w:tcPr>
            <w:tcW w:w="1093" w:type="dxa"/>
          </w:tcPr>
          <w:p w14:paraId="5E25E67F" w14:textId="46966239" w:rsidR="009C649E" w:rsidRPr="00747D9F" w:rsidRDefault="00FC523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4 200,40</w:t>
            </w:r>
          </w:p>
        </w:tc>
        <w:tc>
          <w:tcPr>
            <w:tcW w:w="1183" w:type="dxa"/>
          </w:tcPr>
          <w:p w14:paraId="6F088E18" w14:textId="4A8603F7" w:rsidR="009C649E" w:rsidRPr="00747D9F" w:rsidRDefault="00FC523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7 217,00</w:t>
            </w:r>
          </w:p>
        </w:tc>
      </w:tr>
      <w:tr w:rsidR="009C649E" w:rsidRPr="00747D9F" w14:paraId="0E7C5512" w14:textId="77777777" w:rsidTr="007F4CD0">
        <w:tc>
          <w:tcPr>
            <w:tcW w:w="645" w:type="dxa"/>
            <w:vMerge w:val="restart"/>
          </w:tcPr>
          <w:p w14:paraId="56385235" w14:textId="11F0326C" w:rsidR="009C649E" w:rsidRPr="00747D9F" w:rsidRDefault="009C649E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118" w:type="dxa"/>
            <w:vMerge w:val="restart"/>
          </w:tcPr>
          <w:p w14:paraId="49B6ACFF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0017822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20E847D7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Приобретение многофункционального укладчика для подготовки лыжных трасс</w:t>
            </w:r>
          </w:p>
        </w:tc>
        <w:tc>
          <w:tcPr>
            <w:tcW w:w="1087" w:type="dxa"/>
            <w:vMerge w:val="restart"/>
          </w:tcPr>
          <w:p w14:paraId="0A18D5C2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5CD1BA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58AA23D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122DD10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2B92F9F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564A91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1B70E3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213,20</w:t>
            </w:r>
          </w:p>
        </w:tc>
        <w:tc>
          <w:tcPr>
            <w:tcW w:w="1093" w:type="dxa"/>
          </w:tcPr>
          <w:p w14:paraId="76A9AD1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183" w:type="dxa"/>
          </w:tcPr>
          <w:p w14:paraId="6663673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213,40</w:t>
            </w:r>
          </w:p>
        </w:tc>
      </w:tr>
      <w:tr w:rsidR="009C649E" w:rsidRPr="00747D9F" w14:paraId="31FF9D51" w14:textId="77777777" w:rsidTr="007F4CD0">
        <w:tc>
          <w:tcPr>
            <w:tcW w:w="645" w:type="dxa"/>
            <w:vMerge/>
          </w:tcPr>
          <w:p w14:paraId="52D85912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0DDF6F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E57F2A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F053F8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763A4F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4BC800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E8886C0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6A6576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673FA9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A61231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B8CC21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5B497FCA" w14:textId="77777777" w:rsidTr="007F4CD0">
        <w:tc>
          <w:tcPr>
            <w:tcW w:w="645" w:type="dxa"/>
            <w:vMerge/>
          </w:tcPr>
          <w:p w14:paraId="3642EA8B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02CA03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B0BA0B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8218FE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A9A81B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346DFE9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ACC2BBC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5B6BF7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EDAF3F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0CF3BF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93CC47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0FB7FCFE" w14:textId="77777777" w:rsidTr="007F4CD0">
        <w:trPr>
          <w:trHeight w:val="85"/>
        </w:trPr>
        <w:tc>
          <w:tcPr>
            <w:tcW w:w="645" w:type="dxa"/>
            <w:vMerge/>
          </w:tcPr>
          <w:p w14:paraId="2DB84692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1780EE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5DF9E4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EC83A7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27819A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47C485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EF058C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358A609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8A9928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C67D61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68CB99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5FEE784B" w14:textId="77777777" w:rsidTr="007F4CD0">
        <w:trPr>
          <w:trHeight w:val="85"/>
        </w:trPr>
        <w:tc>
          <w:tcPr>
            <w:tcW w:w="645" w:type="dxa"/>
            <w:vMerge/>
          </w:tcPr>
          <w:p w14:paraId="6F65556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D8960E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A58332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4AF047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94BCE0F" w14:textId="5A89C1A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5C2CD416" w14:textId="606A925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ED14A80" w14:textId="7BF0D00E" w:rsidR="009C649E" w:rsidRPr="00747D9F" w:rsidRDefault="009C649E" w:rsidP="00EA25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7E23E9A9" w14:textId="06B0CEF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2C7FE71" w14:textId="4800D2A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D790D3F" w14:textId="629EA40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7FDD558" w14:textId="7B07FD21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19FC2C15" w14:textId="77777777" w:rsidTr="007F4CD0">
        <w:tc>
          <w:tcPr>
            <w:tcW w:w="645" w:type="dxa"/>
            <w:vMerge w:val="restart"/>
          </w:tcPr>
          <w:p w14:paraId="207165C8" w14:textId="752C8560" w:rsidR="009C649E" w:rsidRPr="00747D9F" w:rsidRDefault="009C649E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118" w:type="dxa"/>
            <w:vMerge w:val="restart"/>
          </w:tcPr>
          <w:p w14:paraId="395A6467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5BCA867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0395E5F8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  <w:p w14:paraId="28A400EF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Карталинского муниципального района, на приобретение спортивного</w:t>
            </w:r>
          </w:p>
          <w:p w14:paraId="36C4A040" w14:textId="77777777" w:rsidR="009C649E" w:rsidRPr="00747D9F" w:rsidRDefault="009C649E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и оборудования для организации спортивно-массовой и оздоровительной 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населением на территории Карталинского муниципального района и правила их предоставления в 2022 году</w:t>
            </w:r>
          </w:p>
        </w:tc>
        <w:tc>
          <w:tcPr>
            <w:tcW w:w="1087" w:type="dxa"/>
            <w:vMerge w:val="restart"/>
          </w:tcPr>
          <w:p w14:paraId="30447F68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4ED88F8C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6507D4B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7879193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8C87864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DBF7D7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63C9EE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1093" w:type="dxa"/>
          </w:tcPr>
          <w:p w14:paraId="6EA92D5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B3CE3C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9C649E" w:rsidRPr="00747D9F" w14:paraId="4907380B" w14:textId="77777777" w:rsidTr="007F4CD0">
        <w:tc>
          <w:tcPr>
            <w:tcW w:w="645" w:type="dxa"/>
            <w:vMerge/>
          </w:tcPr>
          <w:p w14:paraId="7A33D7CD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1EAB9D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4E7B22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7A9C46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6E1700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1937BA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1FACD71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4DA84EE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CE8C2F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88D95D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ABB285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268F0BE2" w14:textId="77777777" w:rsidTr="007F4CD0">
        <w:tc>
          <w:tcPr>
            <w:tcW w:w="645" w:type="dxa"/>
            <w:vMerge/>
          </w:tcPr>
          <w:p w14:paraId="34FDDECE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A59526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FBA79B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FDCC5A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396DBB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D783C6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8B2CA81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E0FBDC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CF18D4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9C5F05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9A192F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25EBD399" w14:textId="77777777" w:rsidTr="007F4CD0">
        <w:tc>
          <w:tcPr>
            <w:tcW w:w="645" w:type="dxa"/>
            <w:vMerge/>
          </w:tcPr>
          <w:p w14:paraId="58C798E5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C41611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3363EF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319750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2AA459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93B608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5F238BB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8774A8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372184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B19EE0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CCC552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3FC60FD4" w14:textId="77777777" w:rsidTr="007F4CD0">
        <w:tc>
          <w:tcPr>
            <w:tcW w:w="645" w:type="dxa"/>
            <w:vMerge/>
          </w:tcPr>
          <w:p w14:paraId="27204573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C151DA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11E5C9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4D2E20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936D46F" w14:textId="2C5A09E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7805347" w14:textId="2591ED2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107CA65" w14:textId="153B1DF1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2EC6B57" w14:textId="6A42E8C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2DEE2F7" w14:textId="23E9C3D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BB5E8F5" w14:textId="5A0AA788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CB6E6ED" w14:textId="65C9EE7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7CA200ED" w14:textId="77777777" w:rsidTr="007F4CD0">
        <w:tc>
          <w:tcPr>
            <w:tcW w:w="645" w:type="dxa"/>
            <w:vMerge w:val="restart"/>
          </w:tcPr>
          <w:p w14:paraId="632155EB" w14:textId="1B8A0FA8" w:rsidR="009C649E" w:rsidRPr="00747D9F" w:rsidRDefault="009C649E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118" w:type="dxa"/>
            <w:vMerge w:val="restart"/>
          </w:tcPr>
          <w:p w14:paraId="10EA0133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7C3CB96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40A25168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1087" w:type="dxa"/>
            <w:vMerge w:val="restart"/>
          </w:tcPr>
          <w:p w14:paraId="2E19CF49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F31E874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28AF882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7107FE9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ABFA5D3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54972F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DCB082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1048507" w14:textId="77777777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17 246,51</w:t>
            </w:r>
          </w:p>
        </w:tc>
        <w:tc>
          <w:tcPr>
            <w:tcW w:w="1183" w:type="dxa"/>
          </w:tcPr>
          <w:p w14:paraId="457034AF" w14:textId="77777777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17 246,51</w:t>
            </w:r>
          </w:p>
        </w:tc>
      </w:tr>
      <w:tr w:rsidR="009C649E" w:rsidRPr="00747D9F" w14:paraId="2519FD7C" w14:textId="77777777" w:rsidTr="007F4CD0">
        <w:tc>
          <w:tcPr>
            <w:tcW w:w="645" w:type="dxa"/>
            <w:vMerge/>
          </w:tcPr>
          <w:p w14:paraId="6E0A7EC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3AD994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5DE8A5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56F13DC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159C55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BF4CCC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961129C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C13D17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F57F0E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BC11DD1" w14:textId="0319BC4C" w:rsidR="009C649E" w:rsidRPr="00747D9F" w:rsidRDefault="00EE1D93" w:rsidP="00385D1E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17 973,00</w:t>
            </w:r>
          </w:p>
        </w:tc>
        <w:tc>
          <w:tcPr>
            <w:tcW w:w="1183" w:type="dxa"/>
          </w:tcPr>
          <w:p w14:paraId="7AA19D3C" w14:textId="39D36DD0" w:rsidR="009C649E" w:rsidRPr="00747D9F" w:rsidRDefault="00EE1D93" w:rsidP="000F07E7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17 973,00</w:t>
            </w:r>
          </w:p>
        </w:tc>
      </w:tr>
      <w:tr w:rsidR="009C649E" w:rsidRPr="00747D9F" w14:paraId="01E76EC8" w14:textId="77777777" w:rsidTr="007F4CD0">
        <w:tc>
          <w:tcPr>
            <w:tcW w:w="645" w:type="dxa"/>
            <w:vMerge/>
          </w:tcPr>
          <w:p w14:paraId="711E4D1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28083C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74B94D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99A2DD5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ADD3EE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04C263B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077D70B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08194F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63D9F8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51CD96E" w14:textId="1D7A2FB0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17 301,40</w:t>
            </w:r>
          </w:p>
        </w:tc>
        <w:tc>
          <w:tcPr>
            <w:tcW w:w="1183" w:type="dxa"/>
          </w:tcPr>
          <w:p w14:paraId="3ECE0D77" w14:textId="3F5B3ECE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17 301,40</w:t>
            </w:r>
          </w:p>
        </w:tc>
      </w:tr>
      <w:tr w:rsidR="009C649E" w:rsidRPr="00747D9F" w14:paraId="7847E520" w14:textId="77777777" w:rsidTr="007F4CD0">
        <w:tc>
          <w:tcPr>
            <w:tcW w:w="645" w:type="dxa"/>
            <w:vMerge/>
          </w:tcPr>
          <w:p w14:paraId="269190AD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968022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627AA0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AB36F52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0C251E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9CD4F8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470DFDD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948D16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995B45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F33F3F9" w14:textId="01BCFC94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  <w:tc>
          <w:tcPr>
            <w:tcW w:w="1183" w:type="dxa"/>
          </w:tcPr>
          <w:p w14:paraId="0723823C" w14:textId="6E08D30C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</w:tr>
      <w:tr w:rsidR="009C649E" w:rsidRPr="00747D9F" w14:paraId="56B8A2AB" w14:textId="77777777" w:rsidTr="007F4CD0">
        <w:tc>
          <w:tcPr>
            <w:tcW w:w="645" w:type="dxa"/>
            <w:vMerge/>
          </w:tcPr>
          <w:p w14:paraId="3E8E68D9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85913A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C53470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1D7D5B1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02DC976" w14:textId="04456DA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77966564" w14:textId="0704283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FBCB001" w14:textId="768CC9AD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4B8F632" w14:textId="20AF0981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6C9C238" w14:textId="760C532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52CA0F5" w14:textId="4FAA02FF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  <w:tc>
          <w:tcPr>
            <w:tcW w:w="1183" w:type="dxa"/>
          </w:tcPr>
          <w:p w14:paraId="3C279CD6" w14:textId="60633170" w:rsidR="009C649E" w:rsidRPr="00747D9F" w:rsidRDefault="001750A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</w:tr>
      <w:tr w:rsidR="009C649E" w:rsidRPr="00747D9F" w14:paraId="6637E895" w14:textId="77777777" w:rsidTr="007F4CD0">
        <w:tc>
          <w:tcPr>
            <w:tcW w:w="645" w:type="dxa"/>
            <w:vMerge w:val="restart"/>
          </w:tcPr>
          <w:p w14:paraId="6EB753A4" w14:textId="5653401C" w:rsidR="009C649E" w:rsidRPr="00747D9F" w:rsidRDefault="009C649E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2118" w:type="dxa"/>
            <w:vMerge w:val="restart"/>
          </w:tcPr>
          <w:p w14:paraId="0A10AA3A" w14:textId="70A792F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ФОК «Юбилейный»»</w:t>
            </w:r>
          </w:p>
        </w:tc>
        <w:tc>
          <w:tcPr>
            <w:tcW w:w="3221" w:type="dxa"/>
            <w:vMerge w:val="restart"/>
          </w:tcPr>
          <w:p w14:paraId="3C5F18E9" w14:textId="2A23C1E6" w:rsidR="009C649E" w:rsidRPr="00747D9F" w:rsidRDefault="009C649E" w:rsidP="00872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спортивного инвентаря и оборудования </w:t>
            </w:r>
            <w:r w:rsidR="004C54B0"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школ и физкультурно-спортивных организаций </w:t>
            </w:r>
          </w:p>
        </w:tc>
        <w:tc>
          <w:tcPr>
            <w:tcW w:w="1087" w:type="dxa"/>
            <w:vMerge w:val="restart"/>
          </w:tcPr>
          <w:p w14:paraId="42498E4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да-1</w:t>
            </w:r>
          </w:p>
          <w:p w14:paraId="274B7212" w14:textId="249F1F34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нет-0</w:t>
            </w:r>
          </w:p>
        </w:tc>
        <w:tc>
          <w:tcPr>
            <w:tcW w:w="1254" w:type="dxa"/>
          </w:tcPr>
          <w:p w14:paraId="1463E4B3" w14:textId="6F2C84B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5749576E" w14:textId="72DBBC9D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3ABFDD7" w14:textId="0B880C13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835E3A4" w14:textId="7D43EE4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66AEFCE" w14:textId="3219B8B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F7E9AE2" w14:textId="1CBF293C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3708C344" w14:textId="6C9DADF3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1F0A4680" w14:textId="77777777" w:rsidTr="007F4CD0">
        <w:tc>
          <w:tcPr>
            <w:tcW w:w="645" w:type="dxa"/>
            <w:vMerge/>
          </w:tcPr>
          <w:p w14:paraId="681807E1" w14:textId="1AE37F80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CF32CE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80EE64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EA3E59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0AC9300" w14:textId="1FCF4B7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37902E1C" w14:textId="0BF1C85D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145AA1C" w14:textId="05CCECEF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589BC804" w14:textId="21AA48B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55251B" w14:textId="1CB38D2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C7D6CFA" w14:textId="1B427483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32CA8983" w14:textId="019CE130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24B24F75" w14:textId="77777777" w:rsidTr="007F4CD0">
        <w:tc>
          <w:tcPr>
            <w:tcW w:w="645" w:type="dxa"/>
            <w:vMerge/>
          </w:tcPr>
          <w:p w14:paraId="201C2CE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3F267F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58B395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92454F7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1DC59B4" w14:textId="2F3B361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3D6A1D4A" w14:textId="32A0EB3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AF283FD" w14:textId="6AB001E3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34BE4E2A" w14:textId="7D454DCF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3C95F27" w14:textId="692FAFEF" w:rsidR="009C649E" w:rsidRPr="00747D9F" w:rsidRDefault="009A7C3A" w:rsidP="00DC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3 088,20</w:t>
            </w:r>
          </w:p>
        </w:tc>
        <w:tc>
          <w:tcPr>
            <w:tcW w:w="1093" w:type="dxa"/>
          </w:tcPr>
          <w:p w14:paraId="5F540FFE" w14:textId="0272E2F9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83" w:type="dxa"/>
          </w:tcPr>
          <w:p w14:paraId="36F65F49" w14:textId="1E846A6C" w:rsidR="009C649E" w:rsidRPr="00747D9F" w:rsidRDefault="009A7C3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3 168,20</w:t>
            </w:r>
          </w:p>
        </w:tc>
      </w:tr>
      <w:tr w:rsidR="009C649E" w:rsidRPr="00747D9F" w14:paraId="7995339B" w14:textId="77777777" w:rsidTr="007F4CD0">
        <w:tc>
          <w:tcPr>
            <w:tcW w:w="645" w:type="dxa"/>
            <w:vMerge/>
          </w:tcPr>
          <w:p w14:paraId="542B7205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1C21E7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F18276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CAC88A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202B67A" w14:textId="791ADE2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D1F10F5" w14:textId="56A971F1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BDA480A" w14:textId="74EC5168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000A9AF4" w14:textId="28FC0250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1E724BC" w14:textId="2910AACD" w:rsidR="009C649E" w:rsidRPr="00747D9F" w:rsidRDefault="009A7C3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3 088,20</w:t>
            </w:r>
          </w:p>
        </w:tc>
        <w:tc>
          <w:tcPr>
            <w:tcW w:w="1093" w:type="dxa"/>
          </w:tcPr>
          <w:p w14:paraId="0B790C94" w14:textId="75AE4365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83" w:type="dxa"/>
          </w:tcPr>
          <w:p w14:paraId="3DE4476F" w14:textId="0151ADC7" w:rsidR="009C649E" w:rsidRPr="00747D9F" w:rsidRDefault="009A7C3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3 168,20</w:t>
            </w:r>
          </w:p>
        </w:tc>
      </w:tr>
      <w:tr w:rsidR="009C649E" w:rsidRPr="00747D9F" w14:paraId="11A45525" w14:textId="77777777" w:rsidTr="007F4CD0">
        <w:tc>
          <w:tcPr>
            <w:tcW w:w="645" w:type="dxa"/>
            <w:vMerge/>
          </w:tcPr>
          <w:p w14:paraId="5FE4A472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1858B1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B36F8B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6F0066D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133792A" w14:textId="577137B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EBBF382" w14:textId="36D4B62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B79A55C" w14:textId="3D1E901D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24C979D0" w14:textId="588B6E2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052EDA9" w14:textId="4CBA9B69" w:rsidR="009C649E" w:rsidRPr="00747D9F" w:rsidRDefault="009A7C3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3 088,20</w:t>
            </w:r>
          </w:p>
        </w:tc>
        <w:tc>
          <w:tcPr>
            <w:tcW w:w="1093" w:type="dxa"/>
          </w:tcPr>
          <w:p w14:paraId="68746913" w14:textId="3384AFB3" w:rsidR="009C649E" w:rsidRPr="00747D9F" w:rsidRDefault="009C649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83" w:type="dxa"/>
          </w:tcPr>
          <w:p w14:paraId="54EFE155" w14:textId="2B3BFA41" w:rsidR="009C649E" w:rsidRPr="00747D9F" w:rsidRDefault="009A7C3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3 168,20</w:t>
            </w:r>
          </w:p>
        </w:tc>
      </w:tr>
      <w:tr w:rsidR="009C649E" w:rsidRPr="00747D9F" w14:paraId="3C1AE216" w14:textId="77777777" w:rsidTr="007F4CD0">
        <w:tc>
          <w:tcPr>
            <w:tcW w:w="645" w:type="dxa"/>
            <w:vMerge w:val="restart"/>
          </w:tcPr>
          <w:p w14:paraId="792DF8B4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vMerge w:val="restart"/>
          </w:tcPr>
          <w:p w14:paraId="73AB09CC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03A3D36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3EF27089" w14:textId="77777777" w:rsidR="009C649E" w:rsidRPr="00747D9F" w:rsidRDefault="009C649E" w:rsidP="00655604">
            <w:pPr>
              <w:ind w:right="-56" w:hanging="37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 xml:space="preserve">Проведение </w:t>
            </w:r>
            <w:r w:rsidRPr="00747D9F">
              <w:rPr>
                <w:sz w:val="24"/>
                <w:szCs w:val="24"/>
                <w:lang w:val="en-US"/>
              </w:rPr>
              <w:t>XV</w:t>
            </w:r>
            <w:r w:rsidRPr="00747D9F">
              <w:rPr>
                <w:sz w:val="24"/>
                <w:szCs w:val="24"/>
              </w:rPr>
              <w:t xml:space="preserve"> </w:t>
            </w:r>
            <w:r w:rsidRPr="00747D9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747D9F">
              <w:rPr>
                <w:sz w:val="24"/>
                <w:szCs w:val="24"/>
              </w:rPr>
              <w:t>партакиады</w:t>
            </w:r>
            <w:proofErr w:type="spellEnd"/>
            <w:r w:rsidRPr="00747D9F">
              <w:rPr>
                <w:sz w:val="24"/>
                <w:szCs w:val="24"/>
              </w:rPr>
              <w:t xml:space="preserve"> </w:t>
            </w:r>
          </w:p>
          <w:p w14:paraId="75D4083D" w14:textId="77777777" w:rsidR="009C649E" w:rsidRPr="00747D9F" w:rsidRDefault="009C649E" w:rsidP="00655604">
            <w:pPr>
              <w:ind w:right="-56" w:hanging="37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Карталинского муниципального</w:t>
            </w:r>
          </w:p>
          <w:p w14:paraId="624D0F82" w14:textId="77777777" w:rsidR="009C649E" w:rsidRPr="00747D9F" w:rsidRDefault="009C649E" w:rsidP="00655604">
            <w:pPr>
              <w:ind w:right="-56" w:hanging="37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района среди сельских поселений, всего, в том числе:</w:t>
            </w:r>
          </w:p>
        </w:tc>
        <w:tc>
          <w:tcPr>
            <w:tcW w:w="1087" w:type="dxa"/>
            <w:vMerge w:val="restart"/>
          </w:tcPr>
          <w:p w14:paraId="4158D81A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8672A2D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78C9B3D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6D04775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F62848A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18396C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03CE2D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AD6CD3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  <w:tc>
          <w:tcPr>
            <w:tcW w:w="1183" w:type="dxa"/>
          </w:tcPr>
          <w:p w14:paraId="6D8C580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</w:tr>
      <w:tr w:rsidR="009C649E" w:rsidRPr="00747D9F" w14:paraId="36FFFF1B" w14:textId="77777777" w:rsidTr="007F4CD0">
        <w:tc>
          <w:tcPr>
            <w:tcW w:w="645" w:type="dxa"/>
            <w:vMerge/>
          </w:tcPr>
          <w:p w14:paraId="6E60271A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9C90AB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0AD6C3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81C7FED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8645EB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4D91A3F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74BF147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6774139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21AB0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5AA22F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183" w:type="dxa"/>
          </w:tcPr>
          <w:p w14:paraId="6B0B992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9C649E" w:rsidRPr="00747D9F" w14:paraId="0F19FA31" w14:textId="77777777" w:rsidTr="007F4CD0">
        <w:tc>
          <w:tcPr>
            <w:tcW w:w="645" w:type="dxa"/>
            <w:vMerge/>
          </w:tcPr>
          <w:p w14:paraId="15EA8BA6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1FC14C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EB6F0D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B421EF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2AA4EF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3AA4D30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0402681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8120BD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75CFCF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560681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183" w:type="dxa"/>
          </w:tcPr>
          <w:p w14:paraId="2E87141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9C649E" w:rsidRPr="00747D9F" w14:paraId="503F1640" w14:textId="77777777" w:rsidTr="007F4CD0">
        <w:tc>
          <w:tcPr>
            <w:tcW w:w="645" w:type="dxa"/>
            <w:vMerge/>
          </w:tcPr>
          <w:p w14:paraId="729FE2BE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ACA950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8C3E6B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E76C4BD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D663A5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5D9C1F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DF4470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F55A6E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3F0607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7B123F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183" w:type="dxa"/>
          </w:tcPr>
          <w:p w14:paraId="41BED00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9C649E" w:rsidRPr="00747D9F" w14:paraId="6440D89A" w14:textId="77777777" w:rsidTr="007F4CD0">
        <w:tc>
          <w:tcPr>
            <w:tcW w:w="645" w:type="dxa"/>
            <w:vMerge/>
          </w:tcPr>
          <w:p w14:paraId="4AAC06D0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48E3C3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FA9F8D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6BBC2D8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C2EAC89" w14:textId="26C2820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59DFC55" w14:textId="66D5D53F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8E60665" w14:textId="0F0350F0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B902F66" w14:textId="3462D1C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5774CAD" w14:textId="4E170E8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CC53CA0" w14:textId="702A4CA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183" w:type="dxa"/>
          </w:tcPr>
          <w:p w14:paraId="55B38D4E" w14:textId="0530C9E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9C649E" w:rsidRPr="00747D9F" w14:paraId="58E0B1C9" w14:textId="77777777" w:rsidTr="007F4CD0">
        <w:tc>
          <w:tcPr>
            <w:tcW w:w="645" w:type="dxa"/>
            <w:vMerge w:val="restart"/>
          </w:tcPr>
          <w:p w14:paraId="1F456533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18" w:type="dxa"/>
            <w:vMerge w:val="restart"/>
          </w:tcPr>
          <w:p w14:paraId="44482819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1F37275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21EE0449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432734C5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1087" w:type="dxa"/>
            <w:vMerge w:val="restart"/>
          </w:tcPr>
          <w:p w14:paraId="522031A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81D7D1B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5E55397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06898C9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65E2CC2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48BECB7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A9038C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9DFB62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183" w:type="dxa"/>
          </w:tcPr>
          <w:p w14:paraId="465C2AB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9C649E" w:rsidRPr="00747D9F" w14:paraId="0EEBDD3F" w14:textId="77777777" w:rsidTr="007F4CD0">
        <w:tc>
          <w:tcPr>
            <w:tcW w:w="645" w:type="dxa"/>
            <w:vMerge/>
          </w:tcPr>
          <w:p w14:paraId="3F11420A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41F413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E14BA30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C377E8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7FEF37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ACFDD7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36F52DA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10CA596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DD38C2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7B534B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7DB474A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9C649E" w:rsidRPr="00747D9F" w14:paraId="0A88914A" w14:textId="77777777" w:rsidTr="007F4CD0">
        <w:tc>
          <w:tcPr>
            <w:tcW w:w="645" w:type="dxa"/>
            <w:vMerge/>
          </w:tcPr>
          <w:p w14:paraId="099384BE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B58321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18721C9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827C5C1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8DA5D9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C46804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7B392EF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F18B9B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29846C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6DF9F0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7BE4908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9C649E" w:rsidRPr="00747D9F" w14:paraId="56DEE2E3" w14:textId="77777777" w:rsidTr="007F4CD0">
        <w:tc>
          <w:tcPr>
            <w:tcW w:w="645" w:type="dxa"/>
            <w:vMerge/>
          </w:tcPr>
          <w:p w14:paraId="343A711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11060F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C64714B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45B1F5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6CF19C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21E110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6806342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66C9E6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0060E4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35E24B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0DB43EE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9C649E" w:rsidRPr="00747D9F" w14:paraId="4AF6BB07" w14:textId="77777777" w:rsidTr="007F4CD0">
        <w:tc>
          <w:tcPr>
            <w:tcW w:w="645" w:type="dxa"/>
            <w:vMerge/>
          </w:tcPr>
          <w:p w14:paraId="4A851A42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F4D2F8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F24B71D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E91BD69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81C31F1" w14:textId="7671EA5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CB4F1B8" w14:textId="3BBE377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4AA13C1" w14:textId="0B38BE11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BC4D351" w14:textId="5E5F087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8EB9C2D" w14:textId="7ED41BF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1D32457" w14:textId="2A4193B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2C260E13" w14:textId="30CBD9B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9C649E" w:rsidRPr="00747D9F" w14:paraId="606701DC" w14:textId="77777777" w:rsidTr="007F4CD0">
        <w:tc>
          <w:tcPr>
            <w:tcW w:w="645" w:type="dxa"/>
            <w:vMerge w:val="restart"/>
          </w:tcPr>
          <w:p w14:paraId="3FB301AC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18" w:type="dxa"/>
            <w:vMerge w:val="restart"/>
          </w:tcPr>
          <w:p w14:paraId="5153E9D7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1B3ECC7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53362E78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60A19180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2  место</w:t>
            </w:r>
          </w:p>
        </w:tc>
        <w:tc>
          <w:tcPr>
            <w:tcW w:w="1087" w:type="dxa"/>
            <w:vMerge w:val="restart"/>
          </w:tcPr>
          <w:p w14:paraId="3157C88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FB47B2C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19E60D3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2994F23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21CBA30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31FA29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FAD954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144D2D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183" w:type="dxa"/>
          </w:tcPr>
          <w:p w14:paraId="685A046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9C649E" w:rsidRPr="00747D9F" w14:paraId="778B5276" w14:textId="77777777" w:rsidTr="007F4CD0">
        <w:tc>
          <w:tcPr>
            <w:tcW w:w="645" w:type="dxa"/>
            <w:vMerge/>
          </w:tcPr>
          <w:p w14:paraId="6ABF4217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6575F2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0E9F2C6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A1351B9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232FE1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94AE16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8B5B124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5D59769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C264CE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461048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83" w:type="dxa"/>
          </w:tcPr>
          <w:p w14:paraId="48F8456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9C649E" w:rsidRPr="00747D9F" w14:paraId="46025302" w14:textId="77777777" w:rsidTr="007F4CD0">
        <w:tc>
          <w:tcPr>
            <w:tcW w:w="645" w:type="dxa"/>
            <w:vMerge/>
          </w:tcPr>
          <w:p w14:paraId="36E77519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884201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FCEF9CE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2520E35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0F7CDD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0DA068A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DDAB2D1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2A0ADCF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DCB857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3CBCD4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83" w:type="dxa"/>
          </w:tcPr>
          <w:p w14:paraId="3C8E9BF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9C649E" w:rsidRPr="00747D9F" w14:paraId="56B78D08" w14:textId="77777777" w:rsidTr="007F4CD0">
        <w:tc>
          <w:tcPr>
            <w:tcW w:w="645" w:type="dxa"/>
            <w:vMerge/>
          </w:tcPr>
          <w:p w14:paraId="62374C5D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79876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74CE279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B990442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845630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8F57BA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C94B923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508F51E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545CAC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180450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83" w:type="dxa"/>
          </w:tcPr>
          <w:p w14:paraId="30E4DB2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9C649E" w:rsidRPr="00747D9F" w14:paraId="1FA01913" w14:textId="77777777" w:rsidTr="007F4CD0">
        <w:tc>
          <w:tcPr>
            <w:tcW w:w="645" w:type="dxa"/>
            <w:vMerge/>
          </w:tcPr>
          <w:p w14:paraId="5F5DF7A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2F2C03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5C51C88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5E44E5F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29F587E" w14:textId="5BEEB8C1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612CCA3" w14:textId="176C61A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A417495" w14:textId="7032AF8F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C22837F" w14:textId="7A4D9A6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31B7349" w14:textId="0E2A25D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F226A53" w14:textId="01FB2FB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83" w:type="dxa"/>
          </w:tcPr>
          <w:p w14:paraId="0655AB7A" w14:textId="1C62E55D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9C649E" w:rsidRPr="00747D9F" w14:paraId="27B6F729" w14:textId="77777777" w:rsidTr="007F4CD0">
        <w:tc>
          <w:tcPr>
            <w:tcW w:w="645" w:type="dxa"/>
            <w:vMerge w:val="restart"/>
          </w:tcPr>
          <w:p w14:paraId="5AAA3D8A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18" w:type="dxa"/>
            <w:vMerge w:val="restart"/>
          </w:tcPr>
          <w:p w14:paraId="5007C042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546777B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2069B713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12A121D5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3 место</w:t>
            </w:r>
          </w:p>
        </w:tc>
        <w:tc>
          <w:tcPr>
            <w:tcW w:w="1087" w:type="dxa"/>
            <w:vMerge w:val="restart"/>
          </w:tcPr>
          <w:p w14:paraId="4A9B9842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E2CF870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2E43C01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782C552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7CB47C7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2C8D875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C8D091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9A288F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183" w:type="dxa"/>
          </w:tcPr>
          <w:p w14:paraId="4B6CCB1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9C649E" w:rsidRPr="00747D9F" w14:paraId="41A192D0" w14:textId="77777777" w:rsidTr="007F4CD0">
        <w:tc>
          <w:tcPr>
            <w:tcW w:w="645" w:type="dxa"/>
            <w:vMerge/>
          </w:tcPr>
          <w:p w14:paraId="3134AB46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C9B6BE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1885897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6BB452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95836F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841929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6A0DA02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73D858F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DD8E3B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4A4354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83" w:type="dxa"/>
          </w:tcPr>
          <w:p w14:paraId="7A9BAF5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9C649E" w:rsidRPr="00747D9F" w14:paraId="3DED746B" w14:textId="77777777" w:rsidTr="007F4CD0">
        <w:tc>
          <w:tcPr>
            <w:tcW w:w="645" w:type="dxa"/>
            <w:vMerge/>
          </w:tcPr>
          <w:p w14:paraId="6E8A0E0D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149F66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D7F3DB6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56F5CF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C4E2E2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E4D270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0DFB687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16A113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D2433D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0E5A17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83" w:type="dxa"/>
          </w:tcPr>
          <w:p w14:paraId="4470FED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9C649E" w:rsidRPr="00747D9F" w14:paraId="391FDDE2" w14:textId="77777777" w:rsidTr="007F4CD0">
        <w:tc>
          <w:tcPr>
            <w:tcW w:w="645" w:type="dxa"/>
            <w:vMerge/>
          </w:tcPr>
          <w:p w14:paraId="5997FF7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72F725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2421061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B7B297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EF3687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4AFC799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2D0C109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D8A5EC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0637A7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35F316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83" w:type="dxa"/>
          </w:tcPr>
          <w:p w14:paraId="25F813E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9C649E" w:rsidRPr="00747D9F" w14:paraId="6996DE10" w14:textId="77777777" w:rsidTr="007F4CD0">
        <w:tc>
          <w:tcPr>
            <w:tcW w:w="645" w:type="dxa"/>
            <w:vMerge/>
          </w:tcPr>
          <w:p w14:paraId="0E34E237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DD7091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D8368D0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558EC6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F7154A8" w14:textId="5BD2018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9C95779" w14:textId="1905DEC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C2D7768" w14:textId="2291593C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474A77F8" w14:textId="0B8AC25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EE93EDC" w14:textId="654D8DD1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51D48A1" w14:textId="6B46767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83" w:type="dxa"/>
          </w:tcPr>
          <w:p w14:paraId="6F77FFA2" w14:textId="093AE65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9C649E" w:rsidRPr="00747D9F" w14:paraId="21776685" w14:textId="77777777" w:rsidTr="007F4CD0">
        <w:tc>
          <w:tcPr>
            <w:tcW w:w="645" w:type="dxa"/>
            <w:vMerge w:val="restart"/>
          </w:tcPr>
          <w:p w14:paraId="168FE897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18" w:type="dxa"/>
            <w:vMerge w:val="restart"/>
          </w:tcPr>
          <w:p w14:paraId="29DAB941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4701C8A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2A7AB669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40B49F87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4 место</w:t>
            </w:r>
          </w:p>
        </w:tc>
        <w:tc>
          <w:tcPr>
            <w:tcW w:w="1087" w:type="dxa"/>
            <w:vMerge w:val="restart"/>
          </w:tcPr>
          <w:p w14:paraId="6C58DF8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883FD95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6AA4182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343FF7B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150E4BD9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08071B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A964D1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317871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183" w:type="dxa"/>
          </w:tcPr>
          <w:p w14:paraId="28A6C8F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9C649E" w:rsidRPr="00747D9F" w14:paraId="42164A99" w14:textId="77777777" w:rsidTr="007F4CD0">
        <w:tc>
          <w:tcPr>
            <w:tcW w:w="645" w:type="dxa"/>
            <w:vMerge/>
          </w:tcPr>
          <w:p w14:paraId="7CA4D32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A45936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A33AEA7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BC02245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4EF969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367123D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D794BD8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15F7BA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7179BD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FC38A9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83" w:type="dxa"/>
          </w:tcPr>
          <w:p w14:paraId="5BA773E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C649E" w:rsidRPr="00747D9F" w14:paraId="5EFB15FF" w14:textId="77777777" w:rsidTr="007F4CD0">
        <w:tc>
          <w:tcPr>
            <w:tcW w:w="645" w:type="dxa"/>
            <w:vMerge/>
          </w:tcPr>
          <w:p w14:paraId="6C3895B6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1D467E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CA38580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8456542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94A3BB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5FE1B1C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06EC289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642A036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AD11CA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345CA4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83" w:type="dxa"/>
          </w:tcPr>
          <w:p w14:paraId="276EC15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C649E" w:rsidRPr="00747D9F" w14:paraId="5CB68E60" w14:textId="77777777" w:rsidTr="007F4CD0">
        <w:tc>
          <w:tcPr>
            <w:tcW w:w="645" w:type="dxa"/>
            <w:vMerge/>
          </w:tcPr>
          <w:p w14:paraId="6187B2BF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DE144C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618FFCE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81A566D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572969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8074C5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B093FCA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CE0DE1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9B594B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617015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83" w:type="dxa"/>
          </w:tcPr>
          <w:p w14:paraId="5B9ACCF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C649E" w:rsidRPr="00747D9F" w14:paraId="682CB2C2" w14:textId="77777777" w:rsidTr="007F4CD0">
        <w:tc>
          <w:tcPr>
            <w:tcW w:w="645" w:type="dxa"/>
            <w:vMerge/>
          </w:tcPr>
          <w:p w14:paraId="54B47CBF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B22850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6553421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DBDBBBD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2D83520" w14:textId="15D2BBB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5B7AE304" w14:textId="2C62D21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463FADB" w14:textId="5077D290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5A9B5456" w14:textId="288849E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3FF4A9A" w14:textId="0F87ED7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3DDA3E0" w14:textId="6CAE0A8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83" w:type="dxa"/>
          </w:tcPr>
          <w:p w14:paraId="28E4AF7A" w14:textId="6BD6D97F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C649E" w:rsidRPr="00747D9F" w14:paraId="39790D5A" w14:textId="77777777" w:rsidTr="007F4CD0">
        <w:tc>
          <w:tcPr>
            <w:tcW w:w="645" w:type="dxa"/>
            <w:vMerge w:val="restart"/>
          </w:tcPr>
          <w:p w14:paraId="6280E6DE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18" w:type="dxa"/>
            <w:vMerge w:val="restart"/>
          </w:tcPr>
          <w:p w14:paraId="0625C55E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72115E2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1F5597B9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31AA4570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5 место</w:t>
            </w:r>
          </w:p>
        </w:tc>
        <w:tc>
          <w:tcPr>
            <w:tcW w:w="1087" w:type="dxa"/>
            <w:vMerge w:val="restart"/>
          </w:tcPr>
          <w:p w14:paraId="6C369A20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5C39F8F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3CCCF40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1DB9E05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EE168B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287B03E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251A37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0F7D67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83" w:type="dxa"/>
          </w:tcPr>
          <w:p w14:paraId="1EEB070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9C649E" w:rsidRPr="00747D9F" w14:paraId="50C5F560" w14:textId="77777777" w:rsidTr="007F4CD0">
        <w:tc>
          <w:tcPr>
            <w:tcW w:w="645" w:type="dxa"/>
            <w:vMerge/>
          </w:tcPr>
          <w:p w14:paraId="74021AEC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FCFB8C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EF0C3D3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5953018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762FCA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B82AC9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F24F419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47B566F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53B92D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97DAAD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550F8DF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9C649E" w:rsidRPr="00747D9F" w14:paraId="51BAFBE8" w14:textId="77777777" w:rsidTr="007F4CD0">
        <w:tc>
          <w:tcPr>
            <w:tcW w:w="645" w:type="dxa"/>
            <w:vMerge/>
          </w:tcPr>
          <w:p w14:paraId="55634A00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D1AD1F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8F4F2A0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80CC96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D984A9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673581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206D872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3BAA7DC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6A9335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4241CF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287954E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9C649E" w:rsidRPr="00747D9F" w14:paraId="72C88B42" w14:textId="77777777" w:rsidTr="007F4CD0">
        <w:tc>
          <w:tcPr>
            <w:tcW w:w="645" w:type="dxa"/>
            <w:vMerge/>
          </w:tcPr>
          <w:p w14:paraId="0D5ED2E5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9CD45F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30256CC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BC894D2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902056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D96BE7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B170C2A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E3A950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8740B5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6E4656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13139F0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9C649E" w:rsidRPr="00747D9F" w14:paraId="024BF3CE" w14:textId="77777777" w:rsidTr="007F4CD0">
        <w:tc>
          <w:tcPr>
            <w:tcW w:w="645" w:type="dxa"/>
            <w:vMerge/>
          </w:tcPr>
          <w:p w14:paraId="0650606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48F27F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2FDBCDA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B42A38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6894671" w14:textId="36D4E980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B603E4F" w14:textId="6622F7C0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6432DB2" w14:textId="210E962D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1A3CED11" w14:textId="53E231A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E5F7221" w14:textId="2797FF2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EAA245F" w14:textId="0D2558F0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004215D3" w14:textId="6CD19EC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9C649E" w:rsidRPr="00747D9F" w14:paraId="10DEE040" w14:textId="77777777" w:rsidTr="007F4CD0">
        <w:tc>
          <w:tcPr>
            <w:tcW w:w="645" w:type="dxa"/>
            <w:vMerge w:val="restart"/>
          </w:tcPr>
          <w:p w14:paraId="12935A44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118" w:type="dxa"/>
            <w:vMerge w:val="restart"/>
          </w:tcPr>
          <w:p w14:paraId="39FA9CC6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5E5D290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36FAD35F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4F8BAC57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6 место</w:t>
            </w:r>
          </w:p>
        </w:tc>
        <w:tc>
          <w:tcPr>
            <w:tcW w:w="1087" w:type="dxa"/>
            <w:vMerge w:val="restart"/>
          </w:tcPr>
          <w:p w14:paraId="3C5F74BA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50DC55C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6C59205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323A226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B47058F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EAD42F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7EF263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C9B05F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83" w:type="dxa"/>
          </w:tcPr>
          <w:p w14:paraId="6241C99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9C649E" w:rsidRPr="00747D9F" w14:paraId="511D6EF5" w14:textId="77777777" w:rsidTr="007F4CD0">
        <w:tc>
          <w:tcPr>
            <w:tcW w:w="645" w:type="dxa"/>
            <w:vMerge/>
          </w:tcPr>
          <w:p w14:paraId="514DB48A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D14024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3A91A96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96DEBC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8FBBBF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C66B7D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BA6928A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105061D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6C7622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A0D709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83" w:type="dxa"/>
          </w:tcPr>
          <w:p w14:paraId="50A47B5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9C649E" w:rsidRPr="00747D9F" w14:paraId="57A62850" w14:textId="77777777" w:rsidTr="007F4CD0">
        <w:tc>
          <w:tcPr>
            <w:tcW w:w="645" w:type="dxa"/>
            <w:vMerge/>
          </w:tcPr>
          <w:p w14:paraId="7136947A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5EB069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4692C92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1DFA2B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B726A3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F60FBF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6AE4F74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582AD52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E3F317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959CAA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83" w:type="dxa"/>
          </w:tcPr>
          <w:p w14:paraId="64C0E88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9C649E" w:rsidRPr="00747D9F" w14:paraId="07421E05" w14:textId="77777777" w:rsidTr="007F4CD0">
        <w:tc>
          <w:tcPr>
            <w:tcW w:w="645" w:type="dxa"/>
            <w:vMerge/>
          </w:tcPr>
          <w:p w14:paraId="1C655CA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7A0597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D953286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FC0281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9CF5D1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333078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7B5C860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3D4D30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6B0B0A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3769D5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83" w:type="dxa"/>
          </w:tcPr>
          <w:p w14:paraId="687FBB5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9C649E" w:rsidRPr="00747D9F" w14:paraId="6C37CFA0" w14:textId="77777777" w:rsidTr="007F4CD0">
        <w:tc>
          <w:tcPr>
            <w:tcW w:w="645" w:type="dxa"/>
            <w:vMerge/>
          </w:tcPr>
          <w:p w14:paraId="47A9061B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A5C1B4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A8FCBC8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989B90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38D429A" w14:textId="34251580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D40D2CE" w14:textId="40C4AC28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AE3FFE7" w14:textId="0DB6AA64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27DD1D4E" w14:textId="1CDF4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8BA11C0" w14:textId="3CC562E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547D97A" w14:textId="7B709E2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83" w:type="dxa"/>
          </w:tcPr>
          <w:p w14:paraId="706EF848" w14:textId="2A70DEC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9C649E" w:rsidRPr="00747D9F" w14:paraId="6E27A667" w14:textId="77777777" w:rsidTr="007F4CD0">
        <w:tc>
          <w:tcPr>
            <w:tcW w:w="645" w:type="dxa"/>
            <w:vMerge w:val="restart"/>
          </w:tcPr>
          <w:p w14:paraId="0E866882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118" w:type="dxa"/>
            <w:vMerge w:val="restart"/>
          </w:tcPr>
          <w:p w14:paraId="5563E9AA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7507FF9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4EE42B3A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225B29E9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7 место</w:t>
            </w:r>
          </w:p>
        </w:tc>
        <w:tc>
          <w:tcPr>
            <w:tcW w:w="1087" w:type="dxa"/>
            <w:vMerge w:val="restart"/>
          </w:tcPr>
          <w:p w14:paraId="1E63A152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F3079D0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31BE152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643E44E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43E6DDB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AD4700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2D9848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DBDB7F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183" w:type="dxa"/>
          </w:tcPr>
          <w:p w14:paraId="3247237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9C649E" w:rsidRPr="00747D9F" w14:paraId="52330903" w14:textId="77777777" w:rsidTr="007F4CD0">
        <w:tc>
          <w:tcPr>
            <w:tcW w:w="645" w:type="dxa"/>
            <w:vMerge/>
          </w:tcPr>
          <w:p w14:paraId="02279D0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4BFE6B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101E34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078F682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B95994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526915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3A267D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78763D2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15EFA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397500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83" w:type="dxa"/>
          </w:tcPr>
          <w:p w14:paraId="1EE4FFB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9C649E" w:rsidRPr="00747D9F" w14:paraId="09DE0F03" w14:textId="77777777" w:rsidTr="007F4CD0">
        <w:tc>
          <w:tcPr>
            <w:tcW w:w="645" w:type="dxa"/>
            <w:vMerge/>
          </w:tcPr>
          <w:p w14:paraId="0AEDA9C2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A96400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1225FF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EC8A5BB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28ABB5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F41F29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004599B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61EE658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1BAAEB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1CC4EF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83" w:type="dxa"/>
          </w:tcPr>
          <w:p w14:paraId="55FDEF9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9C649E" w:rsidRPr="00747D9F" w14:paraId="033EC386" w14:textId="77777777" w:rsidTr="007F4CD0">
        <w:tc>
          <w:tcPr>
            <w:tcW w:w="645" w:type="dxa"/>
            <w:vMerge/>
          </w:tcPr>
          <w:p w14:paraId="26F2A9AD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664258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B011B3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47DDF07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BE1E56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142ACD2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90C389D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4E4BFC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69DAF2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A5522B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83" w:type="dxa"/>
          </w:tcPr>
          <w:p w14:paraId="5F20AAA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9C649E" w:rsidRPr="00747D9F" w14:paraId="122A6544" w14:textId="77777777" w:rsidTr="007F4CD0">
        <w:tc>
          <w:tcPr>
            <w:tcW w:w="645" w:type="dxa"/>
            <w:vMerge/>
          </w:tcPr>
          <w:p w14:paraId="78EB5242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6BF997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F70902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C56FB1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FEC644B" w14:textId="7F7BA3F0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AD08C81" w14:textId="471FDF4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DAB0310" w14:textId="454D1DE8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44A13A41" w14:textId="41D6615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844A75A" w14:textId="58622E8F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CD51C6E" w14:textId="49A114D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83" w:type="dxa"/>
          </w:tcPr>
          <w:p w14:paraId="16B0A804" w14:textId="43AA583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9C649E" w:rsidRPr="00747D9F" w14:paraId="2F60B177" w14:textId="77777777" w:rsidTr="007F4CD0">
        <w:tc>
          <w:tcPr>
            <w:tcW w:w="645" w:type="dxa"/>
            <w:vMerge w:val="restart"/>
          </w:tcPr>
          <w:p w14:paraId="19DFA7C6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118" w:type="dxa"/>
            <w:vMerge w:val="restart"/>
          </w:tcPr>
          <w:p w14:paraId="34342456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4F62B3B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18951700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2AA01239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8 место</w:t>
            </w:r>
          </w:p>
        </w:tc>
        <w:tc>
          <w:tcPr>
            <w:tcW w:w="1087" w:type="dxa"/>
            <w:vMerge w:val="restart"/>
          </w:tcPr>
          <w:p w14:paraId="59E7E98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0F6AB3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02127E2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1A7D46C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310054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28A730E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10B41D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7EAAD7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83" w:type="dxa"/>
          </w:tcPr>
          <w:p w14:paraId="210DF44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9C649E" w:rsidRPr="00747D9F" w14:paraId="580C0103" w14:textId="77777777" w:rsidTr="007F4CD0">
        <w:tc>
          <w:tcPr>
            <w:tcW w:w="645" w:type="dxa"/>
            <w:vMerge/>
          </w:tcPr>
          <w:p w14:paraId="2B84F720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70958C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C9E743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5DD8A91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F19D10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C7549D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A9EBBD0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0697D3F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9AB3D1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953621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83" w:type="dxa"/>
          </w:tcPr>
          <w:p w14:paraId="5EE6D1D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9C649E" w:rsidRPr="00747D9F" w14:paraId="6D765861" w14:textId="77777777" w:rsidTr="007F4CD0">
        <w:trPr>
          <w:trHeight w:val="315"/>
        </w:trPr>
        <w:tc>
          <w:tcPr>
            <w:tcW w:w="645" w:type="dxa"/>
            <w:vMerge/>
          </w:tcPr>
          <w:p w14:paraId="5F8FB1DF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6A7936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5CF872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580B2BF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555F91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3E42C26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22990DD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2FA729C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AFA99A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AE6484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83" w:type="dxa"/>
          </w:tcPr>
          <w:p w14:paraId="2F6FC21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9C649E" w:rsidRPr="00747D9F" w14:paraId="134915CF" w14:textId="77777777" w:rsidTr="007F4CD0">
        <w:tc>
          <w:tcPr>
            <w:tcW w:w="645" w:type="dxa"/>
            <w:vMerge/>
          </w:tcPr>
          <w:p w14:paraId="70296185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8F14E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221461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18BDE4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DDAA9B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8AE01E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68D24F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0FCFC3D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099CE9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797B13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83" w:type="dxa"/>
          </w:tcPr>
          <w:p w14:paraId="3175E7C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9C649E" w:rsidRPr="00747D9F" w14:paraId="10A76FC0" w14:textId="77777777" w:rsidTr="007F4CD0">
        <w:tc>
          <w:tcPr>
            <w:tcW w:w="645" w:type="dxa"/>
            <w:vMerge/>
          </w:tcPr>
          <w:p w14:paraId="4D6D3DF9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2EF465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06A12A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05A8089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B01E8E1" w14:textId="65503EF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34FC2CC" w14:textId="790758C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5F0FBC2" w14:textId="528C2C92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8F6E752" w14:textId="11B275B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314DDDB" w14:textId="065B0A0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28FBC5A" w14:textId="6D9BB35C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83" w:type="dxa"/>
          </w:tcPr>
          <w:p w14:paraId="6F399F76" w14:textId="093CB8F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9C649E" w:rsidRPr="00747D9F" w14:paraId="38D45750" w14:textId="77777777" w:rsidTr="007F4CD0">
        <w:tc>
          <w:tcPr>
            <w:tcW w:w="645" w:type="dxa"/>
            <w:vMerge w:val="restart"/>
          </w:tcPr>
          <w:p w14:paraId="75D6643D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118" w:type="dxa"/>
            <w:vMerge w:val="restart"/>
          </w:tcPr>
          <w:p w14:paraId="3CD06149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2131015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700E3070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6B6528DA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9 место</w:t>
            </w:r>
          </w:p>
        </w:tc>
        <w:tc>
          <w:tcPr>
            <w:tcW w:w="1087" w:type="dxa"/>
            <w:vMerge w:val="restart"/>
          </w:tcPr>
          <w:p w14:paraId="22DD3041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A90E73C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4403B66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5D7A2DF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34249AD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1114FB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02CA9A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C74402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02CE20F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9C649E" w:rsidRPr="00747D9F" w14:paraId="31094E2B" w14:textId="77777777" w:rsidTr="007F4CD0">
        <w:tc>
          <w:tcPr>
            <w:tcW w:w="645" w:type="dxa"/>
            <w:vMerge/>
          </w:tcPr>
          <w:p w14:paraId="452663E4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CD30BC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777A4F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40153B4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1F4F97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2E13BC6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62F714B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51A2BB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80C647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E77510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83" w:type="dxa"/>
          </w:tcPr>
          <w:p w14:paraId="126B14C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9C649E" w:rsidRPr="00747D9F" w14:paraId="61C79787" w14:textId="77777777" w:rsidTr="007F4CD0">
        <w:tc>
          <w:tcPr>
            <w:tcW w:w="645" w:type="dxa"/>
            <w:vMerge/>
          </w:tcPr>
          <w:p w14:paraId="4D0897B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DB14E5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617AAB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4FDD88D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9693C1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5321D6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E9F18B1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5883062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5900DC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26DCF6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83" w:type="dxa"/>
          </w:tcPr>
          <w:p w14:paraId="79B9A3A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9C649E" w:rsidRPr="00747D9F" w14:paraId="76A415D9" w14:textId="77777777" w:rsidTr="007F4CD0">
        <w:tc>
          <w:tcPr>
            <w:tcW w:w="645" w:type="dxa"/>
            <w:vMerge/>
          </w:tcPr>
          <w:p w14:paraId="410D04DD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B805E9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6B890B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19433CA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D93A38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3F52F0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01A4090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6A2BBB6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AC1A8F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27B4B2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83" w:type="dxa"/>
          </w:tcPr>
          <w:p w14:paraId="2EFE8E4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9C649E" w:rsidRPr="00747D9F" w14:paraId="42294817" w14:textId="77777777" w:rsidTr="007F4CD0">
        <w:tc>
          <w:tcPr>
            <w:tcW w:w="645" w:type="dxa"/>
            <w:vMerge/>
          </w:tcPr>
          <w:p w14:paraId="21A32FC3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C6C21B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B55FCB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CCDAC4A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9574D41" w14:textId="44BF82F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53B7D32" w14:textId="363D14C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63EC50D" w14:textId="020FBA5D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11A4E0E" w14:textId="133F273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93129C1" w14:textId="78D0BF4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E1BB393" w14:textId="7B46CD2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83" w:type="dxa"/>
          </w:tcPr>
          <w:p w14:paraId="27C4C0E8" w14:textId="66391A3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9C649E" w:rsidRPr="00747D9F" w14:paraId="4E3E6ABD" w14:textId="77777777" w:rsidTr="007F4CD0">
        <w:tc>
          <w:tcPr>
            <w:tcW w:w="645" w:type="dxa"/>
            <w:vMerge w:val="restart"/>
          </w:tcPr>
          <w:p w14:paraId="0FE7158E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118" w:type="dxa"/>
            <w:vMerge w:val="restart"/>
          </w:tcPr>
          <w:p w14:paraId="2F329578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429CEED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19847F10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0B0B3613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10 место</w:t>
            </w:r>
          </w:p>
        </w:tc>
        <w:tc>
          <w:tcPr>
            <w:tcW w:w="1087" w:type="dxa"/>
            <w:vMerge w:val="restart"/>
          </w:tcPr>
          <w:p w14:paraId="48261F4A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98B300C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6BBF383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21DC799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22304C3A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1E9086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3F49EF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A82C55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35D883A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9C649E" w:rsidRPr="00747D9F" w14:paraId="7787C68F" w14:textId="77777777" w:rsidTr="007F4CD0">
        <w:tc>
          <w:tcPr>
            <w:tcW w:w="645" w:type="dxa"/>
            <w:vMerge/>
          </w:tcPr>
          <w:p w14:paraId="4B91B7CA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044A62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4A659D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CD07D3F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56196F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BE8E9E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16225E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1D54C07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767B1B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019FE0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4032CA4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9C649E" w:rsidRPr="00747D9F" w14:paraId="4A655E95" w14:textId="77777777" w:rsidTr="007F4CD0">
        <w:tc>
          <w:tcPr>
            <w:tcW w:w="645" w:type="dxa"/>
            <w:vMerge/>
          </w:tcPr>
          <w:p w14:paraId="2ED94CF1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169901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9C9BAB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B0BE73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2B173A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CADDB1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4BB58B3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246A63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B6367F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F99573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68B3879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9C649E" w:rsidRPr="00747D9F" w14:paraId="22C95A70" w14:textId="77777777" w:rsidTr="007F4CD0">
        <w:tc>
          <w:tcPr>
            <w:tcW w:w="645" w:type="dxa"/>
            <w:vMerge/>
          </w:tcPr>
          <w:p w14:paraId="2DEA52D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17904B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AB65E3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149EC6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BFF05A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4187E60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58F792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3C2776E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1095C6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F2B99A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76B1EC7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9C649E" w:rsidRPr="00747D9F" w14:paraId="63B79AEC" w14:textId="77777777" w:rsidTr="007F4CD0">
        <w:tc>
          <w:tcPr>
            <w:tcW w:w="645" w:type="dxa"/>
            <w:vMerge/>
          </w:tcPr>
          <w:p w14:paraId="15D7667B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3834BE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F02F6B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FBFAD9D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7741F6D" w14:textId="15BF4BB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CE665B3" w14:textId="37AFDA71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DD85A58" w14:textId="66C98319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00EC566" w14:textId="061EE3E2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1B7B551" w14:textId="6A191B88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FB3C768" w14:textId="604226B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6EF5B898" w14:textId="64D4336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9C649E" w:rsidRPr="00747D9F" w14:paraId="5DD1EB03" w14:textId="77777777" w:rsidTr="007F4CD0">
        <w:tc>
          <w:tcPr>
            <w:tcW w:w="645" w:type="dxa"/>
            <w:vMerge w:val="restart"/>
          </w:tcPr>
          <w:p w14:paraId="219F4000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  <w:vMerge w:val="restart"/>
          </w:tcPr>
          <w:p w14:paraId="7566F42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Неплюевское</w:t>
            </w:r>
            <w:proofErr w:type="spellEnd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1" w:type="dxa"/>
            <w:vMerge w:val="restart"/>
          </w:tcPr>
          <w:p w14:paraId="09B13FD5" w14:textId="77777777" w:rsidR="009C649E" w:rsidRPr="00747D9F" w:rsidRDefault="009C649E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Установка хоккейного корта</w:t>
            </w:r>
          </w:p>
          <w:p w14:paraId="6FEA82C0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1087" w:type="dxa"/>
            <w:vMerge w:val="restart"/>
          </w:tcPr>
          <w:p w14:paraId="12A6FEA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B852783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2E499F5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597187E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37823A0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2FBA87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7B848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C97DC9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  <w:tc>
          <w:tcPr>
            <w:tcW w:w="1183" w:type="dxa"/>
          </w:tcPr>
          <w:p w14:paraId="68F6C43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</w:tr>
      <w:tr w:rsidR="009C649E" w:rsidRPr="00747D9F" w14:paraId="4BC2AF33" w14:textId="77777777" w:rsidTr="007F4CD0">
        <w:tc>
          <w:tcPr>
            <w:tcW w:w="645" w:type="dxa"/>
            <w:vMerge/>
          </w:tcPr>
          <w:p w14:paraId="5931B00C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23BB40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77600BB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506C26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F5CB34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4257483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9797AFC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46FE0B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30C13F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167860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3B8DD8C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7B8712E8" w14:textId="77777777" w:rsidTr="007F4CD0">
        <w:tc>
          <w:tcPr>
            <w:tcW w:w="645" w:type="dxa"/>
            <w:vMerge/>
          </w:tcPr>
          <w:p w14:paraId="06C80E00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3CDBAA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67DF899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9B6E94F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92172D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033F4E3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EA9537A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30F4369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3DEB2A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178267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968FB8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72D18346" w14:textId="77777777" w:rsidTr="007F4CD0">
        <w:tc>
          <w:tcPr>
            <w:tcW w:w="645" w:type="dxa"/>
            <w:vMerge/>
          </w:tcPr>
          <w:p w14:paraId="07ED4173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3F4934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8C39F21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3BC8AA2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31F33E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1F180B7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87C1A62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C0D191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D893C9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4E6122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953E6F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4EDB2FEE" w14:textId="77777777" w:rsidTr="007F4CD0">
        <w:tc>
          <w:tcPr>
            <w:tcW w:w="645" w:type="dxa"/>
            <w:vMerge/>
          </w:tcPr>
          <w:p w14:paraId="7BA48AEF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272D9FF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B22107C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4DF40D6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3C718C7" w14:textId="4150D9F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80E4543" w14:textId="3BC549CB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683F34E" w14:textId="55C6956C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4F19DA9E" w14:textId="6F186B7F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DE4ACBA" w14:textId="16E0DDE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8C3206E" w14:textId="4BAD96A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30BFF307" w14:textId="5D792CD4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1A741B10" w14:textId="77777777" w:rsidTr="007F4CD0">
        <w:tc>
          <w:tcPr>
            <w:tcW w:w="645" w:type="dxa"/>
            <w:vMerge w:val="restart"/>
          </w:tcPr>
          <w:p w14:paraId="6AA60EEF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vMerge w:val="restart"/>
          </w:tcPr>
          <w:p w14:paraId="7F97E66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221" w:type="dxa"/>
            <w:vMerge w:val="restart"/>
          </w:tcPr>
          <w:p w14:paraId="016FCA41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Установка и подготовка хоккейного корта п. Центральный</w:t>
            </w:r>
          </w:p>
        </w:tc>
        <w:tc>
          <w:tcPr>
            <w:tcW w:w="1087" w:type="dxa"/>
            <w:vMerge w:val="restart"/>
          </w:tcPr>
          <w:p w14:paraId="38AECD3F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504B51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40A50CE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16EDAF7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7708FF7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744FD19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52980E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442E3F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  <w:tc>
          <w:tcPr>
            <w:tcW w:w="1183" w:type="dxa"/>
          </w:tcPr>
          <w:p w14:paraId="6530C14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</w:tr>
      <w:tr w:rsidR="009C649E" w:rsidRPr="00747D9F" w14:paraId="237B7C7F" w14:textId="77777777" w:rsidTr="007F4CD0">
        <w:tc>
          <w:tcPr>
            <w:tcW w:w="645" w:type="dxa"/>
            <w:vMerge/>
          </w:tcPr>
          <w:p w14:paraId="733EECDB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01188A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BB4CC61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2119148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6FF748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31259B1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ABB5823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5030F29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0D71CF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77FEE1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1DE2D4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315E665F" w14:textId="77777777" w:rsidTr="007F4CD0">
        <w:tc>
          <w:tcPr>
            <w:tcW w:w="645" w:type="dxa"/>
            <w:vMerge/>
          </w:tcPr>
          <w:p w14:paraId="5363D21A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780119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73018D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B35A60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430388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8F5A44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2AB2C35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BCB919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B9D51B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D5557B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E12C6B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615BA4E9" w14:textId="77777777" w:rsidTr="007F4CD0">
        <w:tc>
          <w:tcPr>
            <w:tcW w:w="645" w:type="dxa"/>
            <w:vMerge/>
          </w:tcPr>
          <w:p w14:paraId="0D8A2926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8595A1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6E2028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7884E57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33209CB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1AE6E5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1BCBBEEC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26829D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11B1B1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7EB1B5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184DE9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00572BAC" w14:textId="77777777" w:rsidTr="007F4CD0">
        <w:tc>
          <w:tcPr>
            <w:tcW w:w="645" w:type="dxa"/>
            <w:vMerge/>
          </w:tcPr>
          <w:p w14:paraId="7524DDFF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265810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B142AC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FBA25CE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3491FEF" w14:textId="2B332061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75AF456" w14:textId="0CB9A8A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75C38EB" w14:textId="636DFA3C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800799F" w14:textId="30A5387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54691F8" w14:textId="4D73A9B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F5A9C53" w14:textId="6942705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22C160F" w14:textId="34DD003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1BC8D564" w14:textId="77777777" w:rsidTr="007F4CD0">
        <w:tc>
          <w:tcPr>
            <w:tcW w:w="645" w:type="dxa"/>
            <w:vMerge w:val="restart"/>
          </w:tcPr>
          <w:p w14:paraId="13D273FD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vMerge w:val="restart"/>
          </w:tcPr>
          <w:p w14:paraId="0BB85AB9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3A7D2C52" w14:textId="77777777" w:rsidR="009C649E" w:rsidRPr="00747D9F" w:rsidRDefault="009C649E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 «Юбилейный»</w:t>
            </w:r>
          </w:p>
        </w:tc>
        <w:tc>
          <w:tcPr>
            <w:tcW w:w="3221" w:type="dxa"/>
            <w:vMerge w:val="restart"/>
          </w:tcPr>
          <w:p w14:paraId="6F1A19B5" w14:textId="77777777" w:rsidR="009C649E" w:rsidRPr="00747D9F" w:rsidRDefault="009C649E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хоккейного корта на территории Спортивного комплекса «Локомотив»</w:t>
            </w:r>
          </w:p>
        </w:tc>
        <w:tc>
          <w:tcPr>
            <w:tcW w:w="1087" w:type="dxa"/>
            <w:vMerge w:val="restart"/>
          </w:tcPr>
          <w:p w14:paraId="57591F60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1159200" w14:textId="77777777" w:rsidR="009C649E" w:rsidRPr="00747D9F" w:rsidRDefault="009C649E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038EC19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16A5DBE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3F123A6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4F17A2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EE75AAB" w14:textId="77777777" w:rsidR="009C649E" w:rsidRPr="00747D9F" w:rsidRDefault="009C649E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36 000,00</w:t>
            </w:r>
          </w:p>
        </w:tc>
        <w:tc>
          <w:tcPr>
            <w:tcW w:w="1093" w:type="dxa"/>
          </w:tcPr>
          <w:p w14:paraId="4C8E36AD" w14:textId="77777777" w:rsidR="009C649E" w:rsidRPr="00747D9F" w:rsidRDefault="009C649E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6 036,50</w:t>
            </w:r>
          </w:p>
        </w:tc>
        <w:tc>
          <w:tcPr>
            <w:tcW w:w="1183" w:type="dxa"/>
          </w:tcPr>
          <w:p w14:paraId="06D45B8D" w14:textId="77777777" w:rsidR="009C649E" w:rsidRPr="00747D9F" w:rsidRDefault="009C649E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42 036,50</w:t>
            </w:r>
          </w:p>
        </w:tc>
      </w:tr>
      <w:tr w:rsidR="009C649E" w:rsidRPr="00747D9F" w14:paraId="25DA0295" w14:textId="77777777" w:rsidTr="007F4CD0">
        <w:tc>
          <w:tcPr>
            <w:tcW w:w="645" w:type="dxa"/>
            <w:vMerge/>
          </w:tcPr>
          <w:p w14:paraId="02AF1468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1AE7A4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D96AF5E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8D2A05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35EC2F6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56A338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647ABEC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069B232D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8A12FC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093" w:type="dxa"/>
          </w:tcPr>
          <w:p w14:paraId="2AB34C4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83" w:type="dxa"/>
          </w:tcPr>
          <w:p w14:paraId="3B82D96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1 970,00</w:t>
            </w:r>
          </w:p>
        </w:tc>
      </w:tr>
      <w:tr w:rsidR="009C649E" w:rsidRPr="00747D9F" w14:paraId="64568A93" w14:textId="77777777" w:rsidTr="007F4CD0">
        <w:tc>
          <w:tcPr>
            <w:tcW w:w="645" w:type="dxa"/>
            <w:vMerge/>
          </w:tcPr>
          <w:p w14:paraId="37A1C547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41A02A4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4E44338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3F37590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DF1F452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636D3EA" w14:textId="03F53AA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06CA807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5376DD4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21494C3" w14:textId="52BE2F5A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A9BC2C0" w14:textId="173086D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48B054A" w14:textId="3BB198D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4048EF2D" w14:textId="77777777" w:rsidTr="007F4CD0">
        <w:trPr>
          <w:trHeight w:val="188"/>
        </w:trPr>
        <w:tc>
          <w:tcPr>
            <w:tcW w:w="645" w:type="dxa"/>
            <w:vMerge/>
          </w:tcPr>
          <w:p w14:paraId="670F0710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68ECC99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F4BF6FA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04EB62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6AECE3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2B29B181" w14:textId="08000E8D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98B6B11" w14:textId="77777777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49756C5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CE8BD79" w14:textId="652B73F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7B9B92D" w14:textId="6CD3DF75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B01D4AD" w14:textId="2740FC19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649E" w:rsidRPr="00747D9F" w14:paraId="546B6AC0" w14:textId="77777777" w:rsidTr="007F4CD0">
        <w:trPr>
          <w:trHeight w:val="635"/>
        </w:trPr>
        <w:tc>
          <w:tcPr>
            <w:tcW w:w="645" w:type="dxa"/>
            <w:vMerge/>
          </w:tcPr>
          <w:p w14:paraId="42B1E84A" w14:textId="77777777" w:rsidR="009C649E" w:rsidRPr="00747D9F" w:rsidRDefault="009C649E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E292A7C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C4FBB73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9D713E7" w14:textId="777777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B2358B0" w14:textId="37EB2E2E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560E349F" w14:textId="4302476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A05AC0C" w14:textId="545759CD" w:rsidR="009C649E" w:rsidRPr="00747D9F" w:rsidRDefault="009C649E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46A644F7" w14:textId="37E6FCB3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3B09444" w14:textId="4F0C0C77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834DB0E" w14:textId="1C470D3F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EC48691" w14:textId="031400F6" w:rsidR="009C649E" w:rsidRPr="00747D9F" w:rsidRDefault="009C649E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38A04F20" w14:textId="77777777" w:rsidTr="00F26783">
        <w:trPr>
          <w:trHeight w:val="231"/>
        </w:trPr>
        <w:tc>
          <w:tcPr>
            <w:tcW w:w="645" w:type="dxa"/>
            <w:vMerge w:val="restart"/>
          </w:tcPr>
          <w:p w14:paraId="4761FA93" w14:textId="7908552A" w:rsidR="00F26783" w:rsidRPr="00747D9F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18" w:type="dxa"/>
            <w:vMerge w:val="restart"/>
          </w:tcPr>
          <w:p w14:paraId="7926FDCC" w14:textId="77777777" w:rsidR="00F26783" w:rsidRPr="00747D9F" w:rsidRDefault="00F26783" w:rsidP="00F26783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14D6C4A1" w14:textId="67E38533" w:rsidR="00F26783" w:rsidRPr="00F26783" w:rsidRDefault="00F26783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83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221" w:type="dxa"/>
            <w:vMerge w:val="restart"/>
          </w:tcPr>
          <w:p w14:paraId="0E420532" w14:textId="73AD967B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основания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крытого хоккейного корта в СК «Локомотив»  </w:t>
            </w:r>
          </w:p>
        </w:tc>
        <w:tc>
          <w:tcPr>
            <w:tcW w:w="1087" w:type="dxa"/>
            <w:vMerge w:val="restart"/>
          </w:tcPr>
          <w:p w14:paraId="5CDD2D8C" w14:textId="77777777" w:rsidR="00F26783" w:rsidRPr="00747D9F" w:rsidRDefault="00F26783" w:rsidP="00F2678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5CE0531" w14:textId="2C294BBF" w:rsidR="00F26783" w:rsidRPr="00747D9F" w:rsidRDefault="00F26783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1BA9DADB" w14:textId="55F3FF24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5E3DC3EC" w14:textId="00DB43DC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2920FB4" w14:textId="05E3912B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8710D23" w14:textId="0644DACB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411B9A7" w14:textId="1C7D53AA" w:rsidR="00F26783" w:rsidRPr="00747D9F" w:rsidRDefault="00F26783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70C2685" w14:textId="7F192833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482E708B" w14:textId="03282A1C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7F1BDAC8" w14:textId="77777777" w:rsidTr="00F26783">
        <w:trPr>
          <w:trHeight w:val="311"/>
        </w:trPr>
        <w:tc>
          <w:tcPr>
            <w:tcW w:w="645" w:type="dxa"/>
            <w:vMerge/>
          </w:tcPr>
          <w:p w14:paraId="4D304B00" w14:textId="77777777" w:rsidR="00F26783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0BA0B5A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C52590F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E2F545D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8C44B4E" w14:textId="4688F2D2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6D89A8CE" w14:textId="0ED8359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51DCCE3" w14:textId="178D7AEA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734A0970" w14:textId="29B1234C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A58F9E1" w14:textId="118E55C6" w:rsidR="00F26783" w:rsidRPr="00747D9F" w:rsidRDefault="00F26783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2773808" w14:textId="0C8623FE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183" w:type="dxa"/>
          </w:tcPr>
          <w:p w14:paraId="72AD5828" w14:textId="15F9001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F26783" w:rsidRPr="00747D9F" w14:paraId="0793A6E3" w14:textId="77777777" w:rsidTr="00F26783">
        <w:trPr>
          <w:trHeight w:val="363"/>
        </w:trPr>
        <w:tc>
          <w:tcPr>
            <w:tcW w:w="645" w:type="dxa"/>
            <w:vMerge/>
          </w:tcPr>
          <w:p w14:paraId="54D4FDB8" w14:textId="77777777" w:rsidR="00F26783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A164DE5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4B6F9B3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A9601A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7CA0AED" w14:textId="2B057B8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D122D32" w14:textId="0C611EB3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D5C9DD2" w14:textId="04E36A09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451F6624" w14:textId="236786CE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09E5FA6" w14:textId="55AB54C4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6C844B6" w14:textId="0B85D47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3C00D90D" w14:textId="28357A15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6EFAA6BD" w14:textId="77777777" w:rsidTr="00F26783">
        <w:trPr>
          <w:trHeight w:val="300"/>
        </w:trPr>
        <w:tc>
          <w:tcPr>
            <w:tcW w:w="645" w:type="dxa"/>
            <w:vMerge/>
          </w:tcPr>
          <w:p w14:paraId="7C9A29DC" w14:textId="77777777" w:rsidR="00F26783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144E96A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BBB512A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C2580F1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5D0585F" w14:textId="28DFCB6E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14DAFE8B" w14:textId="2C8C07D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063DFA8" w14:textId="13158485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0287FC9D" w14:textId="3B89ABBF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5F2B893" w14:textId="2B8E988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B9FB952" w14:textId="269933B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9954811" w14:textId="5E620D9B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2F32F4AB" w14:textId="77777777" w:rsidTr="00F26783">
        <w:trPr>
          <w:trHeight w:val="225"/>
        </w:trPr>
        <w:tc>
          <w:tcPr>
            <w:tcW w:w="645" w:type="dxa"/>
            <w:vMerge/>
          </w:tcPr>
          <w:p w14:paraId="5D28E689" w14:textId="77777777" w:rsidR="00F26783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520EDBD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B4D2893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A1A8318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623F494" w14:textId="187E3A3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C6AA8D5" w14:textId="3D8C8BF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2DBCFC4" w14:textId="53E2C58B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5BE6A9F" w14:textId="3DC1498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50D1620" w14:textId="3B2E8654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216A497" w14:textId="72B0E57F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9B4FBF6" w14:textId="07613273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055D2C53" w14:textId="77777777" w:rsidTr="00F26783">
        <w:trPr>
          <w:trHeight w:val="225"/>
        </w:trPr>
        <w:tc>
          <w:tcPr>
            <w:tcW w:w="645" w:type="dxa"/>
            <w:vMerge w:val="restart"/>
          </w:tcPr>
          <w:p w14:paraId="2914F2C0" w14:textId="79AFA083" w:rsidR="00F26783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18" w:type="dxa"/>
            <w:vMerge w:val="restart"/>
          </w:tcPr>
          <w:p w14:paraId="5D0AAE58" w14:textId="77777777" w:rsidR="00F26783" w:rsidRPr="00747D9F" w:rsidRDefault="00F26783" w:rsidP="00F26783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23B16939" w14:textId="7DCF4C18" w:rsidR="00F26783" w:rsidRPr="00747D9F" w:rsidRDefault="00F26783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83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221" w:type="dxa"/>
            <w:vMerge w:val="restart"/>
          </w:tcPr>
          <w:p w14:paraId="681E6F65" w14:textId="478F0C6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тренажерного зала и ремонт кровли ФОК «Юбилейный» </w:t>
            </w:r>
          </w:p>
        </w:tc>
        <w:tc>
          <w:tcPr>
            <w:tcW w:w="1087" w:type="dxa"/>
            <w:vMerge w:val="restart"/>
          </w:tcPr>
          <w:p w14:paraId="3212C32E" w14:textId="77777777" w:rsidR="00F26783" w:rsidRPr="00747D9F" w:rsidRDefault="00F26783" w:rsidP="00FC7C38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2A45EAA" w14:textId="14D690C2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1254" w:type="dxa"/>
          </w:tcPr>
          <w:p w14:paraId="26D08BF5" w14:textId="067C1C2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  <w:tc>
          <w:tcPr>
            <w:tcW w:w="1161" w:type="dxa"/>
          </w:tcPr>
          <w:p w14:paraId="2995F492" w14:textId="62519894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8D45236" w14:textId="6F574260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462E545" w14:textId="019A4A33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1024116" w14:textId="171D3A9B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E87CB99" w14:textId="575E0900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2A9A87EC" w14:textId="4D8C2F4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6AD26638" w14:textId="77777777" w:rsidTr="00F26783">
        <w:trPr>
          <w:trHeight w:val="225"/>
        </w:trPr>
        <w:tc>
          <w:tcPr>
            <w:tcW w:w="645" w:type="dxa"/>
            <w:vMerge/>
          </w:tcPr>
          <w:p w14:paraId="6AD815D6" w14:textId="77777777" w:rsidR="00F26783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CAAAC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0066DAF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1AAA0E0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9EA8419" w14:textId="15FEE36E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4DA7AF0" w14:textId="6E67B99E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CAB2A71" w14:textId="1C48C741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D88286A" w14:textId="2F10CED3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B832B8B" w14:textId="32DB2FB2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22A66CF" w14:textId="0DC3E9C6" w:rsidR="00F26783" w:rsidRPr="00747D9F" w:rsidRDefault="00F26783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938,30</w:t>
            </w:r>
          </w:p>
        </w:tc>
        <w:tc>
          <w:tcPr>
            <w:tcW w:w="1183" w:type="dxa"/>
          </w:tcPr>
          <w:p w14:paraId="3FB701F2" w14:textId="2EB79EC9" w:rsidR="00F26783" w:rsidRPr="00747D9F" w:rsidRDefault="00F26783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938,30</w:t>
            </w:r>
          </w:p>
        </w:tc>
      </w:tr>
      <w:tr w:rsidR="00F26783" w:rsidRPr="00747D9F" w14:paraId="100E877E" w14:textId="77777777" w:rsidTr="00F26783">
        <w:trPr>
          <w:trHeight w:val="225"/>
        </w:trPr>
        <w:tc>
          <w:tcPr>
            <w:tcW w:w="645" w:type="dxa"/>
            <w:vMerge/>
          </w:tcPr>
          <w:p w14:paraId="764D2170" w14:textId="77777777" w:rsidR="00F26783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808BCAD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23AFD68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C186057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E34B01E" w14:textId="781D70B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6551F74" w14:textId="1C7A50E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AA47397" w14:textId="1B7EBD1C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1F34883" w14:textId="68299311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D31AF92" w14:textId="1DFBE05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6292FC3" w14:textId="62DA82C2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4519F666" w14:textId="73D730C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1A1864A6" w14:textId="77777777" w:rsidTr="00F26783">
        <w:trPr>
          <w:trHeight w:val="225"/>
        </w:trPr>
        <w:tc>
          <w:tcPr>
            <w:tcW w:w="645" w:type="dxa"/>
            <w:vMerge/>
          </w:tcPr>
          <w:p w14:paraId="54DF527B" w14:textId="77777777" w:rsidR="00F26783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66C10A7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AC7939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575AED1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EC07325" w14:textId="217830FF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80E4FDF" w14:textId="1AFC582B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81AFA67" w14:textId="5DCF1F91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0E04F379" w14:textId="6DFAF57C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EFD2951" w14:textId="4FA880E5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12709C2" w14:textId="0E65ABC8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1ADF838" w14:textId="6D7BE248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5C4BA71D" w14:textId="77777777" w:rsidTr="00F26783">
        <w:trPr>
          <w:trHeight w:val="225"/>
        </w:trPr>
        <w:tc>
          <w:tcPr>
            <w:tcW w:w="645" w:type="dxa"/>
            <w:vMerge/>
          </w:tcPr>
          <w:p w14:paraId="1379CB68" w14:textId="77777777" w:rsidR="00F26783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27D002A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07C2B9D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6A21681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3461EFD" w14:textId="44A4E110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41FBEBB" w14:textId="045AF4D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10E4D837" w14:textId="307071CA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6476603" w14:textId="64CA325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C21451F" w14:textId="3BFB0DC6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365B3C4" w14:textId="294C45A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FAE49A1" w14:textId="6E195156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0250598F" w14:textId="77777777" w:rsidTr="007F4CD0">
        <w:tc>
          <w:tcPr>
            <w:tcW w:w="645" w:type="dxa"/>
            <w:vMerge w:val="restart"/>
          </w:tcPr>
          <w:p w14:paraId="490C74A1" w14:textId="07686A2D" w:rsidR="00F26783" w:rsidRPr="00747D9F" w:rsidRDefault="00F2678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14:paraId="7DE311D0" w14:textId="77777777" w:rsidR="00F26783" w:rsidRPr="00747D9F" w:rsidRDefault="00F26783" w:rsidP="00655604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221" w:type="dxa"/>
            <w:vMerge w:val="restart"/>
          </w:tcPr>
          <w:p w14:paraId="0B2F43CA" w14:textId="77777777" w:rsidR="00F26783" w:rsidRPr="00747D9F" w:rsidRDefault="00F26783" w:rsidP="00C0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физической культуры и спорта (строительство </w:t>
            </w:r>
            <w:proofErr w:type="spellStart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 и котельной   в п. Джабык)</w:t>
            </w:r>
          </w:p>
        </w:tc>
        <w:tc>
          <w:tcPr>
            <w:tcW w:w="1087" w:type="dxa"/>
            <w:vMerge w:val="restart"/>
          </w:tcPr>
          <w:p w14:paraId="2F484D2A" w14:textId="77777777" w:rsidR="00F26783" w:rsidRPr="00747D9F" w:rsidRDefault="00F2678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3C50141" w14:textId="77777777" w:rsidR="00F26783" w:rsidRPr="00747D9F" w:rsidRDefault="00F2678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37CDC88C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6C936398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D60BC05" w14:textId="77777777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31A0B1F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9296F1E" w14:textId="77777777" w:rsidR="00F26783" w:rsidRPr="00747D9F" w:rsidRDefault="00F26783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093" w:type="dxa"/>
          </w:tcPr>
          <w:p w14:paraId="159896FC" w14:textId="77777777" w:rsidR="00F26783" w:rsidRPr="00747D9F" w:rsidRDefault="00F26783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3 558,30</w:t>
            </w:r>
          </w:p>
        </w:tc>
        <w:tc>
          <w:tcPr>
            <w:tcW w:w="1183" w:type="dxa"/>
          </w:tcPr>
          <w:p w14:paraId="19E50728" w14:textId="77777777" w:rsidR="00F26783" w:rsidRPr="00747D9F" w:rsidRDefault="00F26783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103 558,30</w:t>
            </w:r>
          </w:p>
        </w:tc>
      </w:tr>
      <w:tr w:rsidR="00F26783" w:rsidRPr="00747D9F" w14:paraId="3A8128CA" w14:textId="77777777" w:rsidTr="007F4CD0">
        <w:tc>
          <w:tcPr>
            <w:tcW w:w="645" w:type="dxa"/>
            <w:vMerge/>
          </w:tcPr>
          <w:p w14:paraId="5F887620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12885CB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AA170E5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E74EB3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67077A4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3AAC68B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98F6E8E" w14:textId="77777777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1E910FEF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E1D0F34" w14:textId="78D0F152" w:rsidR="00F26783" w:rsidRPr="00747D9F" w:rsidRDefault="00F26783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093" w:type="dxa"/>
          </w:tcPr>
          <w:p w14:paraId="7BDD0D63" w14:textId="77777777" w:rsidR="00F26783" w:rsidRPr="00747D9F" w:rsidRDefault="00F26783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3 485,00</w:t>
            </w:r>
          </w:p>
        </w:tc>
        <w:tc>
          <w:tcPr>
            <w:tcW w:w="1183" w:type="dxa"/>
          </w:tcPr>
          <w:p w14:paraId="6A578473" w14:textId="4C7CDA27" w:rsidR="00F26783" w:rsidRPr="00747D9F" w:rsidRDefault="00F26783" w:rsidP="00026112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73 485,00</w:t>
            </w:r>
          </w:p>
        </w:tc>
      </w:tr>
      <w:tr w:rsidR="00F26783" w:rsidRPr="00747D9F" w14:paraId="36E24FF0" w14:textId="77777777" w:rsidTr="007F4CD0">
        <w:tc>
          <w:tcPr>
            <w:tcW w:w="645" w:type="dxa"/>
            <w:vMerge/>
          </w:tcPr>
          <w:p w14:paraId="08068E4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8CD271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B723009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6A9B431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7729D6F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30E78CD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D3D2344" w14:textId="77777777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2D7EDCE4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6ECF3F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B581C19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E3AF552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34124732" w14:textId="77777777" w:rsidTr="007F4CD0">
        <w:tc>
          <w:tcPr>
            <w:tcW w:w="645" w:type="dxa"/>
            <w:vMerge/>
          </w:tcPr>
          <w:p w14:paraId="23217B7D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68B20F5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27C39D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2C3909F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390015A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46908827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1C40B52" w14:textId="77777777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8F329BF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3955FE0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48BE5E7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5FF7403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70EEC280" w14:textId="77777777" w:rsidTr="007F4CD0">
        <w:tc>
          <w:tcPr>
            <w:tcW w:w="645" w:type="dxa"/>
            <w:vMerge/>
          </w:tcPr>
          <w:p w14:paraId="6D8959F3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94CB7D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F3570A0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02E6278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E848635" w14:textId="6B0F368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D1D9FAE" w14:textId="3379209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483BCCA" w14:textId="12A8A6AF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CEE5E7B" w14:textId="48E4183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FAB915E" w14:textId="7182149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3F48037" w14:textId="265D463E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15E7993F" w14:textId="635C7A62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75E222AF" w14:textId="77777777" w:rsidTr="007F4CD0">
        <w:tc>
          <w:tcPr>
            <w:tcW w:w="645" w:type="dxa"/>
            <w:vMerge w:val="restart"/>
          </w:tcPr>
          <w:p w14:paraId="7A6B69EF" w14:textId="50FABA6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  <w:vMerge w:val="restart"/>
          </w:tcPr>
          <w:p w14:paraId="05CBF7AE" w14:textId="2A02D0FE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УДКС</w:t>
            </w:r>
          </w:p>
        </w:tc>
        <w:tc>
          <w:tcPr>
            <w:tcW w:w="3221" w:type="dxa"/>
            <w:vMerge w:val="restart"/>
          </w:tcPr>
          <w:p w14:paraId="7CE97971" w14:textId="593A2B53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 </w:t>
            </w:r>
          </w:p>
        </w:tc>
        <w:tc>
          <w:tcPr>
            <w:tcW w:w="1087" w:type="dxa"/>
            <w:vMerge w:val="restart"/>
          </w:tcPr>
          <w:p w14:paraId="36794FC3" w14:textId="77777777" w:rsidR="00F26783" w:rsidRPr="00747D9F" w:rsidRDefault="00F26783" w:rsidP="00597D5D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3E4DCD6" w14:textId="66F5C9F3" w:rsidR="00F26783" w:rsidRPr="00747D9F" w:rsidRDefault="00F26783" w:rsidP="00597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1DF8D017" w14:textId="28DF3773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6D53CDBB" w14:textId="7C092AA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30874CC" w14:textId="54501A23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675854F" w14:textId="2007815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5880150" w14:textId="2479E4AF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DA73D31" w14:textId="7FA4BC25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3E3668D" w14:textId="6DD2D99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053BE379" w14:textId="77777777" w:rsidTr="007F4CD0">
        <w:tc>
          <w:tcPr>
            <w:tcW w:w="645" w:type="dxa"/>
            <w:vMerge/>
          </w:tcPr>
          <w:p w14:paraId="16E0ABF8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431FAD9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C7121AF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B26220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0F405C9" w14:textId="5AF9AB2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C8EE668" w14:textId="37284BD1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129FD51" w14:textId="1FF15770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72E80EF3" w14:textId="08B4143F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B926A27" w14:textId="28E2FA4F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093" w:type="dxa"/>
          </w:tcPr>
          <w:p w14:paraId="4AFF26F8" w14:textId="26A972BB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183" w:type="dxa"/>
          </w:tcPr>
          <w:p w14:paraId="3986D8E7" w14:textId="2EE0B031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400,40</w:t>
            </w:r>
          </w:p>
        </w:tc>
      </w:tr>
      <w:tr w:rsidR="00F26783" w:rsidRPr="00747D9F" w14:paraId="70351982" w14:textId="77777777" w:rsidTr="007F4CD0">
        <w:tc>
          <w:tcPr>
            <w:tcW w:w="645" w:type="dxa"/>
            <w:vMerge/>
          </w:tcPr>
          <w:p w14:paraId="66D59B13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BAB170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D9F02F7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841AA01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A23ADE5" w14:textId="7F795CF8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55D3199C" w14:textId="6DF09D1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1E8A5356" w14:textId="42C84783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3BABBFAB" w14:textId="186C4EAC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6E4CA27" w14:textId="4CF26353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22C1B80" w14:textId="09D94F88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127D578" w14:textId="70CCC8D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3855FA84" w14:textId="77777777" w:rsidTr="007F4CD0">
        <w:tc>
          <w:tcPr>
            <w:tcW w:w="645" w:type="dxa"/>
            <w:vMerge/>
          </w:tcPr>
          <w:p w14:paraId="2A0D21B4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4D2C8F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57465A7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D6C7ACE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5B00115" w14:textId="0E12ED6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C267112" w14:textId="072A8F38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9CCB5B3" w14:textId="06C5020F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D637F06" w14:textId="4EEC9B1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D0CF1B4" w14:textId="2635BBB4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4A16F23" w14:textId="766EB351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0318F5E" w14:textId="0FE21CD8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155879B3" w14:textId="77777777" w:rsidTr="007F4CD0">
        <w:tc>
          <w:tcPr>
            <w:tcW w:w="645" w:type="dxa"/>
            <w:vMerge/>
          </w:tcPr>
          <w:p w14:paraId="5FF2E324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400C608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CB9CE3D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F29CFE0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218BCC9" w14:textId="6606B08C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7A0F40F6" w14:textId="29AFD9FB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63C0452" w14:textId="5A4A33F8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77E874B" w14:textId="6BB89D5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C19295B" w14:textId="009D4884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C544B1F" w14:textId="2CF3925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8D2AD8C" w14:textId="17422220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479F1F3F" w14:textId="77777777" w:rsidTr="007F4CD0">
        <w:tc>
          <w:tcPr>
            <w:tcW w:w="645" w:type="dxa"/>
            <w:vMerge w:val="restart"/>
          </w:tcPr>
          <w:p w14:paraId="0782B029" w14:textId="432151DB" w:rsidR="00F26783" w:rsidRPr="00747D9F" w:rsidRDefault="00F26783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  <w:vMerge w:val="restart"/>
          </w:tcPr>
          <w:p w14:paraId="3BACDAE1" w14:textId="62715933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 xml:space="preserve">МБУДО СШ «Эверест» </w:t>
            </w:r>
          </w:p>
        </w:tc>
        <w:tc>
          <w:tcPr>
            <w:tcW w:w="3221" w:type="dxa"/>
            <w:vMerge w:val="restart"/>
          </w:tcPr>
          <w:p w14:paraId="48F13F20" w14:textId="77777777" w:rsidR="00085459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чаши бассейна «Восстановительного центра МБУДО СШ «Эверест», расположенного по адресу: Челябинская область, г. Карталы,</w:t>
            </w:r>
          </w:p>
          <w:p w14:paraId="7155B63D" w14:textId="7F39013B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Заводская, д.34-Г</w:t>
            </w:r>
          </w:p>
        </w:tc>
        <w:tc>
          <w:tcPr>
            <w:tcW w:w="1087" w:type="dxa"/>
            <w:vMerge w:val="restart"/>
          </w:tcPr>
          <w:p w14:paraId="440F3809" w14:textId="77777777" w:rsidR="00F26783" w:rsidRPr="00747D9F" w:rsidRDefault="00F26783" w:rsidP="005D4BFF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003D2D76" w14:textId="16E57A41" w:rsidR="00F26783" w:rsidRPr="00747D9F" w:rsidRDefault="00F26783" w:rsidP="005D4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4605BF8A" w14:textId="2777D9AE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6591E966" w14:textId="3BE6C25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9B3D53C" w14:textId="1EBABDE1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730816D7" w14:textId="7D1329A4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8613137" w14:textId="6161CBA6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3A9CF3D" w14:textId="7FCE81E8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4804336" w14:textId="305AA2FC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42142B45" w14:textId="77777777" w:rsidTr="007F4CD0">
        <w:tc>
          <w:tcPr>
            <w:tcW w:w="645" w:type="dxa"/>
            <w:vMerge/>
          </w:tcPr>
          <w:p w14:paraId="3A608DB2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528B9A9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66753A0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4FFE2AF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7A8514E" w14:textId="63316EA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F43EF3C" w14:textId="7A6F53C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C3D98BB" w14:textId="1BEE32AB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218FFCC" w14:textId="1C1A8C23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41A01FD" w14:textId="42AB929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4CB0852" w14:textId="167BD4B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2 100,00</w:t>
            </w:r>
          </w:p>
        </w:tc>
        <w:tc>
          <w:tcPr>
            <w:tcW w:w="1183" w:type="dxa"/>
          </w:tcPr>
          <w:p w14:paraId="2C0B2195" w14:textId="021D7080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2 100,00</w:t>
            </w:r>
          </w:p>
        </w:tc>
      </w:tr>
      <w:tr w:rsidR="00F26783" w:rsidRPr="00747D9F" w14:paraId="7D8B441D" w14:textId="77777777" w:rsidTr="007F4CD0">
        <w:tc>
          <w:tcPr>
            <w:tcW w:w="645" w:type="dxa"/>
            <w:vMerge/>
          </w:tcPr>
          <w:p w14:paraId="3C61ECCE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3C679C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03A59BA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991024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B10F8C4" w14:textId="417ECF2A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05246008" w14:textId="38DE5DCB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F84CAE0" w14:textId="45C0FEED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467E785" w14:textId="18009D32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1297B43" w14:textId="7573A73F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F6A77AE" w14:textId="5BB8C70C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427E2CD8" w14:textId="2321B758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1635F81E" w14:textId="77777777" w:rsidTr="007F4CD0">
        <w:tc>
          <w:tcPr>
            <w:tcW w:w="645" w:type="dxa"/>
            <w:vMerge/>
          </w:tcPr>
          <w:p w14:paraId="63582713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7DFE35C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32229FE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0B1F2DC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5BE7F85" w14:textId="6A9B4B7F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82EE17E" w14:textId="62AC3A26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98D6B59" w14:textId="043FBD0B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15C2799" w14:textId="1C43FE6E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767F293" w14:textId="70E410EC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9D1AAA6" w14:textId="5AB90906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3B8C7374" w14:textId="5F838136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5FE792D7" w14:textId="77777777" w:rsidTr="007F4CD0">
        <w:tc>
          <w:tcPr>
            <w:tcW w:w="645" w:type="dxa"/>
            <w:vMerge/>
          </w:tcPr>
          <w:p w14:paraId="37214233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1F56689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E6B5E9A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81902B3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289752F" w14:textId="7784749C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E612B9E" w14:textId="2F7A7CC9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0D3384D" w14:textId="0911E518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2239B97" w14:textId="0E8E746E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B14E3D9" w14:textId="786A234B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B75B634" w14:textId="079C1A14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2DDBAF79" w14:textId="5300D114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6783" w:rsidRPr="00747D9F" w14:paraId="08DEC209" w14:textId="77777777" w:rsidTr="007F4CD0">
        <w:tc>
          <w:tcPr>
            <w:tcW w:w="2763" w:type="dxa"/>
            <w:gridSpan w:val="2"/>
            <w:vMerge w:val="restart"/>
          </w:tcPr>
          <w:p w14:paraId="3C42142B" w14:textId="77777777" w:rsidR="00F26783" w:rsidRPr="00747D9F" w:rsidRDefault="00F26783" w:rsidP="00655604">
            <w:pPr>
              <w:jc w:val="center"/>
              <w:rPr>
                <w:sz w:val="24"/>
                <w:szCs w:val="24"/>
              </w:rPr>
            </w:pPr>
            <w:proofErr w:type="spellStart"/>
            <w:r w:rsidRPr="00747D9F">
              <w:rPr>
                <w:sz w:val="24"/>
                <w:szCs w:val="24"/>
              </w:rPr>
              <w:t>Справочно</w:t>
            </w:r>
            <w:proofErr w:type="spellEnd"/>
            <w:r w:rsidRPr="00747D9F">
              <w:rPr>
                <w:sz w:val="24"/>
                <w:szCs w:val="24"/>
              </w:rPr>
              <w:t>:</w:t>
            </w:r>
          </w:p>
          <w:p w14:paraId="4E0C88A4" w14:textId="77777777" w:rsidR="00F26783" w:rsidRPr="00747D9F" w:rsidRDefault="00F26783" w:rsidP="00655604">
            <w:pPr>
              <w:ind w:left="-100" w:right="-41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* ФБ - федеральный бюджет</w:t>
            </w:r>
          </w:p>
          <w:p w14:paraId="51E2DF4F" w14:textId="77777777" w:rsidR="00F26783" w:rsidRPr="00747D9F" w:rsidRDefault="00F26783" w:rsidP="00655604">
            <w:pPr>
              <w:ind w:left="-100" w:right="-41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* ОБ – областной бюджет</w:t>
            </w:r>
          </w:p>
          <w:p w14:paraId="079DAA7A" w14:textId="77777777" w:rsidR="00F26783" w:rsidRPr="00747D9F" w:rsidRDefault="00F26783" w:rsidP="00655604">
            <w:pPr>
              <w:pStyle w:val="ConsPlusNormal"/>
              <w:ind w:left="-100"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* МБ – местный бюджет</w:t>
            </w:r>
          </w:p>
        </w:tc>
        <w:tc>
          <w:tcPr>
            <w:tcW w:w="6723" w:type="dxa"/>
            <w:gridSpan w:val="4"/>
            <w:vMerge w:val="restart"/>
          </w:tcPr>
          <w:p w14:paraId="46A1B674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201" w:type="dxa"/>
          </w:tcPr>
          <w:p w14:paraId="44E15975" w14:textId="77777777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431A4C4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F8A9CB6" w14:textId="77777777" w:rsidR="00F26783" w:rsidRPr="00747D9F" w:rsidRDefault="00F26783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139 300,90</w:t>
            </w:r>
          </w:p>
        </w:tc>
        <w:tc>
          <w:tcPr>
            <w:tcW w:w="1093" w:type="dxa"/>
          </w:tcPr>
          <w:p w14:paraId="13AAE416" w14:textId="77777777" w:rsidR="00F26783" w:rsidRPr="00747D9F" w:rsidRDefault="00F26783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48 821,05</w:t>
            </w:r>
          </w:p>
        </w:tc>
        <w:tc>
          <w:tcPr>
            <w:tcW w:w="1183" w:type="dxa"/>
          </w:tcPr>
          <w:p w14:paraId="1DFCDE09" w14:textId="77777777" w:rsidR="00F26783" w:rsidRPr="00747D9F" w:rsidRDefault="00F26783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188 121,90</w:t>
            </w:r>
          </w:p>
        </w:tc>
      </w:tr>
      <w:tr w:rsidR="00F26783" w:rsidRPr="00747D9F" w14:paraId="1858754E" w14:textId="77777777" w:rsidTr="007F4CD0">
        <w:tc>
          <w:tcPr>
            <w:tcW w:w="2763" w:type="dxa"/>
            <w:gridSpan w:val="2"/>
            <w:vMerge/>
          </w:tcPr>
          <w:p w14:paraId="64C680AD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4"/>
            <w:vMerge/>
          </w:tcPr>
          <w:p w14:paraId="2E434989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14:paraId="6668DAB1" w14:textId="77777777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5F9AB4E8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D1B04BE" w14:textId="21AFE84E" w:rsidR="00F26783" w:rsidRPr="00747D9F" w:rsidRDefault="00F26783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81 905,30</w:t>
            </w:r>
          </w:p>
        </w:tc>
        <w:tc>
          <w:tcPr>
            <w:tcW w:w="1093" w:type="dxa"/>
          </w:tcPr>
          <w:p w14:paraId="2091CC69" w14:textId="6ABBF1A6" w:rsidR="00F26783" w:rsidRPr="00747D9F" w:rsidRDefault="00694CC0" w:rsidP="00694CC0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44 553,60</w:t>
            </w:r>
          </w:p>
        </w:tc>
        <w:tc>
          <w:tcPr>
            <w:tcW w:w="1183" w:type="dxa"/>
          </w:tcPr>
          <w:p w14:paraId="145B9464" w14:textId="00D16E43" w:rsidR="00F26783" w:rsidRPr="00747D9F" w:rsidRDefault="00694CC0" w:rsidP="005D7285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126458,90</w:t>
            </w:r>
          </w:p>
        </w:tc>
      </w:tr>
      <w:tr w:rsidR="00F26783" w:rsidRPr="00747D9F" w14:paraId="7B415CEF" w14:textId="77777777" w:rsidTr="007F4CD0">
        <w:tc>
          <w:tcPr>
            <w:tcW w:w="2763" w:type="dxa"/>
            <w:gridSpan w:val="2"/>
            <w:vMerge/>
          </w:tcPr>
          <w:p w14:paraId="1498F4ED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4"/>
            <w:vMerge/>
          </w:tcPr>
          <w:p w14:paraId="4AF8D56E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14:paraId="4720B2AE" w14:textId="77777777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4C738F42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84BACD9" w14:textId="269AB85E" w:rsidR="00F26783" w:rsidRPr="00747D9F" w:rsidRDefault="001C1430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12 361,70</w:t>
            </w:r>
          </w:p>
        </w:tc>
        <w:tc>
          <w:tcPr>
            <w:tcW w:w="1093" w:type="dxa"/>
          </w:tcPr>
          <w:p w14:paraId="5A32BA73" w14:textId="2F7D091C" w:rsidR="00F26783" w:rsidRPr="00747D9F" w:rsidRDefault="001C1430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34 690,00</w:t>
            </w:r>
          </w:p>
        </w:tc>
        <w:tc>
          <w:tcPr>
            <w:tcW w:w="1183" w:type="dxa"/>
          </w:tcPr>
          <w:p w14:paraId="6727C1C4" w14:textId="2EB8F52E" w:rsidR="00F26783" w:rsidRPr="00747D9F" w:rsidRDefault="001C1430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47 051,70</w:t>
            </w:r>
          </w:p>
        </w:tc>
      </w:tr>
      <w:tr w:rsidR="00F26783" w:rsidRPr="00747D9F" w14:paraId="12F0BEBF" w14:textId="77777777" w:rsidTr="007F4CD0">
        <w:tc>
          <w:tcPr>
            <w:tcW w:w="2763" w:type="dxa"/>
            <w:gridSpan w:val="2"/>
            <w:vMerge/>
          </w:tcPr>
          <w:p w14:paraId="159729C6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4"/>
            <w:vMerge/>
          </w:tcPr>
          <w:p w14:paraId="632A4873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14:paraId="682A5478" w14:textId="77777777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3AF760A0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F42BC95" w14:textId="40DF3CF7" w:rsidR="00F26783" w:rsidRPr="00747D9F" w:rsidRDefault="001C1430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12 361,70</w:t>
            </w:r>
          </w:p>
        </w:tc>
        <w:tc>
          <w:tcPr>
            <w:tcW w:w="1093" w:type="dxa"/>
          </w:tcPr>
          <w:p w14:paraId="7E496D87" w14:textId="7EFC2ACE" w:rsidR="00F26783" w:rsidRPr="00747D9F" w:rsidRDefault="001C1430" w:rsidP="00F47733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28 782,60</w:t>
            </w:r>
          </w:p>
        </w:tc>
        <w:tc>
          <w:tcPr>
            <w:tcW w:w="1183" w:type="dxa"/>
          </w:tcPr>
          <w:p w14:paraId="61FBC63B" w14:textId="08A2A867" w:rsidR="00F26783" w:rsidRPr="00747D9F" w:rsidRDefault="001C1430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41 144,30</w:t>
            </w:r>
          </w:p>
        </w:tc>
      </w:tr>
      <w:tr w:rsidR="00F26783" w14:paraId="13A33644" w14:textId="77777777" w:rsidTr="007F4CD0">
        <w:tc>
          <w:tcPr>
            <w:tcW w:w="2763" w:type="dxa"/>
            <w:gridSpan w:val="2"/>
            <w:vMerge/>
          </w:tcPr>
          <w:p w14:paraId="09FE5992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4"/>
            <w:vMerge/>
          </w:tcPr>
          <w:p w14:paraId="7DBEF919" w14:textId="77777777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14:paraId="226723BA" w14:textId="7765913D" w:rsidR="00F26783" w:rsidRPr="00747D9F" w:rsidRDefault="00F2678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9D262C5" w14:textId="2596CF0D" w:rsidR="00F26783" w:rsidRPr="00747D9F" w:rsidRDefault="00F2678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724155B" w14:textId="184076CB" w:rsidR="00F26783" w:rsidRPr="00747D9F" w:rsidRDefault="001C1430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12 361,70</w:t>
            </w:r>
          </w:p>
        </w:tc>
        <w:tc>
          <w:tcPr>
            <w:tcW w:w="1093" w:type="dxa"/>
          </w:tcPr>
          <w:p w14:paraId="4E540C37" w14:textId="70E7D491" w:rsidR="00F26783" w:rsidRPr="00747D9F" w:rsidRDefault="001C1430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28 782,60</w:t>
            </w:r>
          </w:p>
        </w:tc>
        <w:tc>
          <w:tcPr>
            <w:tcW w:w="1183" w:type="dxa"/>
          </w:tcPr>
          <w:p w14:paraId="096570C0" w14:textId="1DF85A23" w:rsidR="00F26783" w:rsidRPr="006D7FB4" w:rsidRDefault="001C1430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41 144,30</w:t>
            </w:r>
          </w:p>
        </w:tc>
      </w:tr>
    </w:tbl>
    <w:p w14:paraId="38D25BC9" w14:textId="77777777" w:rsidR="00775A6A" w:rsidRPr="0045582D" w:rsidRDefault="00775A6A" w:rsidP="00775A6A">
      <w:pPr>
        <w:rPr>
          <w:sz w:val="28"/>
          <w:szCs w:val="28"/>
        </w:rPr>
      </w:pPr>
    </w:p>
    <w:p w14:paraId="27EF6650" w14:textId="77777777" w:rsidR="00763508" w:rsidRDefault="00763508" w:rsidP="006321E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sectPr w:rsidR="00763508" w:rsidSect="00CB5353">
      <w:headerReference w:type="default" r:id="rId9"/>
      <w:pgSz w:w="16840" w:h="11900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F6CBD" w14:textId="77777777" w:rsidR="005C2EC2" w:rsidRDefault="005C2EC2" w:rsidP="001507B8">
      <w:r>
        <w:separator/>
      </w:r>
    </w:p>
  </w:endnote>
  <w:endnote w:type="continuationSeparator" w:id="0">
    <w:p w14:paraId="0F6047A8" w14:textId="77777777" w:rsidR="005C2EC2" w:rsidRDefault="005C2EC2" w:rsidP="0015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A363" w14:textId="77777777" w:rsidR="005C2EC2" w:rsidRDefault="005C2EC2" w:rsidP="001507B8">
      <w:r>
        <w:separator/>
      </w:r>
    </w:p>
  </w:footnote>
  <w:footnote w:type="continuationSeparator" w:id="0">
    <w:p w14:paraId="0A5A67E5" w14:textId="77777777" w:rsidR="005C2EC2" w:rsidRDefault="005C2EC2" w:rsidP="0015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46"/>
      <w:docPartObj>
        <w:docPartGallery w:val="Page Numbers (Top of Page)"/>
        <w:docPartUnique/>
      </w:docPartObj>
    </w:sdtPr>
    <w:sdtEndPr/>
    <w:sdtContent>
      <w:p w14:paraId="605AB1DF" w14:textId="77777777" w:rsidR="003A447B" w:rsidRDefault="003A447B">
        <w:pPr>
          <w:pStyle w:val="a4"/>
          <w:jc w:val="center"/>
        </w:pPr>
        <w:r w:rsidRPr="00A9588B">
          <w:rPr>
            <w:sz w:val="28"/>
            <w:szCs w:val="28"/>
          </w:rPr>
          <w:fldChar w:fldCharType="begin"/>
        </w:r>
        <w:r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A9588B">
          <w:rPr>
            <w:sz w:val="28"/>
            <w:szCs w:val="28"/>
          </w:rPr>
          <w:fldChar w:fldCharType="end"/>
        </w:r>
      </w:p>
    </w:sdtContent>
  </w:sdt>
  <w:p w14:paraId="1266A363" w14:textId="77777777" w:rsidR="003A447B" w:rsidRDefault="003A44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CD74" w14:textId="77777777" w:rsidR="003A447B" w:rsidRPr="001507B8" w:rsidRDefault="003A447B">
    <w:pPr>
      <w:pStyle w:val="a4"/>
      <w:jc w:val="center"/>
      <w:rPr>
        <w:sz w:val="28"/>
        <w:szCs w:val="28"/>
      </w:rPr>
    </w:pPr>
    <w:r w:rsidRPr="001507B8">
      <w:rPr>
        <w:sz w:val="28"/>
        <w:szCs w:val="28"/>
      </w:rPr>
      <w:fldChar w:fldCharType="begin"/>
    </w:r>
    <w:r w:rsidRPr="001507B8">
      <w:rPr>
        <w:sz w:val="28"/>
        <w:szCs w:val="28"/>
      </w:rPr>
      <w:instrText xml:space="preserve"> PAGE   \* MERGEFORMAT </w:instrText>
    </w:r>
    <w:r w:rsidRPr="001507B8">
      <w:rPr>
        <w:sz w:val="28"/>
        <w:szCs w:val="28"/>
      </w:rPr>
      <w:fldChar w:fldCharType="separate"/>
    </w:r>
    <w:r>
      <w:rPr>
        <w:noProof/>
        <w:sz w:val="28"/>
        <w:szCs w:val="28"/>
      </w:rPr>
      <w:t>8</w:t>
    </w:r>
    <w:r w:rsidRPr="001507B8">
      <w:rPr>
        <w:sz w:val="28"/>
        <w:szCs w:val="28"/>
      </w:rPr>
      <w:fldChar w:fldCharType="end"/>
    </w:r>
  </w:p>
  <w:p w14:paraId="468FB44E" w14:textId="77777777" w:rsidR="003A447B" w:rsidRPr="001507B8" w:rsidRDefault="003A447B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1BCE"/>
    <w:multiLevelType w:val="hybridMultilevel"/>
    <w:tmpl w:val="DAFC7D62"/>
    <w:lvl w:ilvl="0" w:tplc="6BA88DD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C"/>
    <w:rsid w:val="000063BA"/>
    <w:rsid w:val="00006B1B"/>
    <w:rsid w:val="00026112"/>
    <w:rsid w:val="000362E3"/>
    <w:rsid w:val="00041399"/>
    <w:rsid w:val="00041411"/>
    <w:rsid w:val="0005491A"/>
    <w:rsid w:val="00061422"/>
    <w:rsid w:val="000670C7"/>
    <w:rsid w:val="00082928"/>
    <w:rsid w:val="00085459"/>
    <w:rsid w:val="000907CA"/>
    <w:rsid w:val="00095F0A"/>
    <w:rsid w:val="000E1F78"/>
    <w:rsid w:val="000F07E7"/>
    <w:rsid w:val="001013D7"/>
    <w:rsid w:val="001027DF"/>
    <w:rsid w:val="00110CE0"/>
    <w:rsid w:val="001243ED"/>
    <w:rsid w:val="001411ED"/>
    <w:rsid w:val="00143D1C"/>
    <w:rsid w:val="001507B8"/>
    <w:rsid w:val="00157F8B"/>
    <w:rsid w:val="0016035F"/>
    <w:rsid w:val="00166EE3"/>
    <w:rsid w:val="001750AE"/>
    <w:rsid w:val="0017770A"/>
    <w:rsid w:val="00181700"/>
    <w:rsid w:val="00184FA9"/>
    <w:rsid w:val="00185825"/>
    <w:rsid w:val="00190670"/>
    <w:rsid w:val="00190EE3"/>
    <w:rsid w:val="00192596"/>
    <w:rsid w:val="00197169"/>
    <w:rsid w:val="001A0D38"/>
    <w:rsid w:val="001A4DA7"/>
    <w:rsid w:val="001B1D9D"/>
    <w:rsid w:val="001B63C0"/>
    <w:rsid w:val="001B73F3"/>
    <w:rsid w:val="001C1430"/>
    <w:rsid w:val="001D64B2"/>
    <w:rsid w:val="00202F6A"/>
    <w:rsid w:val="00206BAF"/>
    <w:rsid w:val="00222389"/>
    <w:rsid w:val="00224CE1"/>
    <w:rsid w:val="00242E08"/>
    <w:rsid w:val="00252403"/>
    <w:rsid w:val="00254FDA"/>
    <w:rsid w:val="00262DE0"/>
    <w:rsid w:val="0027446F"/>
    <w:rsid w:val="0027596F"/>
    <w:rsid w:val="002867B3"/>
    <w:rsid w:val="002A605F"/>
    <w:rsid w:val="002A713C"/>
    <w:rsid w:val="002B5875"/>
    <w:rsid w:val="002B58DF"/>
    <w:rsid w:val="002C623B"/>
    <w:rsid w:val="002E048B"/>
    <w:rsid w:val="002E31EA"/>
    <w:rsid w:val="002E5B5B"/>
    <w:rsid w:val="002F5A80"/>
    <w:rsid w:val="002F7222"/>
    <w:rsid w:val="0030057A"/>
    <w:rsid w:val="00312784"/>
    <w:rsid w:val="00316F7D"/>
    <w:rsid w:val="00321353"/>
    <w:rsid w:val="00326D8B"/>
    <w:rsid w:val="00332AC1"/>
    <w:rsid w:val="0033387C"/>
    <w:rsid w:val="00334705"/>
    <w:rsid w:val="003421B1"/>
    <w:rsid w:val="00345C24"/>
    <w:rsid w:val="003675B3"/>
    <w:rsid w:val="00380BBB"/>
    <w:rsid w:val="00385D1E"/>
    <w:rsid w:val="003921FD"/>
    <w:rsid w:val="003932AC"/>
    <w:rsid w:val="003A12D4"/>
    <w:rsid w:val="003A31D7"/>
    <w:rsid w:val="003A337A"/>
    <w:rsid w:val="003A447B"/>
    <w:rsid w:val="003C4EE6"/>
    <w:rsid w:val="003D2FC1"/>
    <w:rsid w:val="003D44D6"/>
    <w:rsid w:val="003D6B87"/>
    <w:rsid w:val="003E6692"/>
    <w:rsid w:val="003F2211"/>
    <w:rsid w:val="003F2B10"/>
    <w:rsid w:val="00403BBD"/>
    <w:rsid w:val="00415803"/>
    <w:rsid w:val="004208DE"/>
    <w:rsid w:val="00420F43"/>
    <w:rsid w:val="00421622"/>
    <w:rsid w:val="0042396A"/>
    <w:rsid w:val="0043656F"/>
    <w:rsid w:val="00440F58"/>
    <w:rsid w:val="00443ED5"/>
    <w:rsid w:val="00445D43"/>
    <w:rsid w:val="00445E49"/>
    <w:rsid w:val="00453860"/>
    <w:rsid w:val="0045582D"/>
    <w:rsid w:val="004651A4"/>
    <w:rsid w:val="0046633C"/>
    <w:rsid w:val="0048625E"/>
    <w:rsid w:val="004C4F36"/>
    <w:rsid w:val="004C5331"/>
    <w:rsid w:val="004C54B0"/>
    <w:rsid w:val="004C59E5"/>
    <w:rsid w:val="0050771F"/>
    <w:rsid w:val="00511797"/>
    <w:rsid w:val="00513B44"/>
    <w:rsid w:val="005151D0"/>
    <w:rsid w:val="005255AE"/>
    <w:rsid w:val="00532C9C"/>
    <w:rsid w:val="0054111B"/>
    <w:rsid w:val="005574DE"/>
    <w:rsid w:val="0056273A"/>
    <w:rsid w:val="0056310B"/>
    <w:rsid w:val="00564581"/>
    <w:rsid w:val="00582222"/>
    <w:rsid w:val="005826B7"/>
    <w:rsid w:val="00597427"/>
    <w:rsid w:val="00597D5D"/>
    <w:rsid w:val="005C2EC2"/>
    <w:rsid w:val="005D4BFF"/>
    <w:rsid w:val="005D7285"/>
    <w:rsid w:val="00602723"/>
    <w:rsid w:val="0060319B"/>
    <w:rsid w:val="006137D6"/>
    <w:rsid w:val="006161F5"/>
    <w:rsid w:val="00631A7D"/>
    <w:rsid w:val="006321EA"/>
    <w:rsid w:val="00635D70"/>
    <w:rsid w:val="00645582"/>
    <w:rsid w:val="00651B00"/>
    <w:rsid w:val="00655604"/>
    <w:rsid w:val="00667B3B"/>
    <w:rsid w:val="00670535"/>
    <w:rsid w:val="00676814"/>
    <w:rsid w:val="00680CFE"/>
    <w:rsid w:val="00690AB6"/>
    <w:rsid w:val="0069232A"/>
    <w:rsid w:val="00694CC0"/>
    <w:rsid w:val="006A0934"/>
    <w:rsid w:val="006A4FDB"/>
    <w:rsid w:val="006A57CB"/>
    <w:rsid w:val="006B4EF7"/>
    <w:rsid w:val="006D184E"/>
    <w:rsid w:val="006D4E97"/>
    <w:rsid w:val="006E1BF3"/>
    <w:rsid w:val="006E2082"/>
    <w:rsid w:val="006E417F"/>
    <w:rsid w:val="006E6D20"/>
    <w:rsid w:val="006E7015"/>
    <w:rsid w:val="00712067"/>
    <w:rsid w:val="0072413B"/>
    <w:rsid w:val="0072460B"/>
    <w:rsid w:val="00725D49"/>
    <w:rsid w:val="00730D07"/>
    <w:rsid w:val="00736725"/>
    <w:rsid w:val="00737B1A"/>
    <w:rsid w:val="00743A04"/>
    <w:rsid w:val="00744EF8"/>
    <w:rsid w:val="00747D9F"/>
    <w:rsid w:val="00755F6F"/>
    <w:rsid w:val="00763508"/>
    <w:rsid w:val="00770C6C"/>
    <w:rsid w:val="00775A6A"/>
    <w:rsid w:val="00777940"/>
    <w:rsid w:val="007850EB"/>
    <w:rsid w:val="007865E3"/>
    <w:rsid w:val="00796C63"/>
    <w:rsid w:val="007A4D1A"/>
    <w:rsid w:val="007B4327"/>
    <w:rsid w:val="007B639D"/>
    <w:rsid w:val="007C0887"/>
    <w:rsid w:val="007C0E26"/>
    <w:rsid w:val="007E19BD"/>
    <w:rsid w:val="007E4DC0"/>
    <w:rsid w:val="007E539C"/>
    <w:rsid w:val="007F0B37"/>
    <w:rsid w:val="007F4CD0"/>
    <w:rsid w:val="007F7083"/>
    <w:rsid w:val="007F77D8"/>
    <w:rsid w:val="00803550"/>
    <w:rsid w:val="00816AB4"/>
    <w:rsid w:val="00822285"/>
    <w:rsid w:val="0082429F"/>
    <w:rsid w:val="00834BC7"/>
    <w:rsid w:val="00841BCA"/>
    <w:rsid w:val="00842F5B"/>
    <w:rsid w:val="008443DD"/>
    <w:rsid w:val="008728D0"/>
    <w:rsid w:val="008738D1"/>
    <w:rsid w:val="008757CB"/>
    <w:rsid w:val="008842E2"/>
    <w:rsid w:val="00885099"/>
    <w:rsid w:val="00894279"/>
    <w:rsid w:val="00896D43"/>
    <w:rsid w:val="008A4BA3"/>
    <w:rsid w:val="008B4432"/>
    <w:rsid w:val="008B66DD"/>
    <w:rsid w:val="008D39F0"/>
    <w:rsid w:val="008E209F"/>
    <w:rsid w:val="008E3B51"/>
    <w:rsid w:val="008F0321"/>
    <w:rsid w:val="008F6066"/>
    <w:rsid w:val="00927030"/>
    <w:rsid w:val="00934BF1"/>
    <w:rsid w:val="00950F7F"/>
    <w:rsid w:val="009638FD"/>
    <w:rsid w:val="0096457C"/>
    <w:rsid w:val="00964624"/>
    <w:rsid w:val="00967838"/>
    <w:rsid w:val="00972032"/>
    <w:rsid w:val="00972E1E"/>
    <w:rsid w:val="00973386"/>
    <w:rsid w:val="0097436A"/>
    <w:rsid w:val="00980597"/>
    <w:rsid w:val="00982B0D"/>
    <w:rsid w:val="009842A6"/>
    <w:rsid w:val="009A6302"/>
    <w:rsid w:val="009A75BD"/>
    <w:rsid w:val="009A7C3A"/>
    <w:rsid w:val="009B0743"/>
    <w:rsid w:val="009B239D"/>
    <w:rsid w:val="009C3FEC"/>
    <w:rsid w:val="009C4B55"/>
    <w:rsid w:val="009C649E"/>
    <w:rsid w:val="009D5CE5"/>
    <w:rsid w:val="00A03DD0"/>
    <w:rsid w:val="00A07F2C"/>
    <w:rsid w:val="00A10A07"/>
    <w:rsid w:val="00A11F77"/>
    <w:rsid w:val="00A2480E"/>
    <w:rsid w:val="00A43C46"/>
    <w:rsid w:val="00A43E9A"/>
    <w:rsid w:val="00A502C9"/>
    <w:rsid w:val="00A54619"/>
    <w:rsid w:val="00A61E2C"/>
    <w:rsid w:val="00A676C5"/>
    <w:rsid w:val="00A72172"/>
    <w:rsid w:val="00AA0932"/>
    <w:rsid w:val="00AB08DD"/>
    <w:rsid w:val="00AB6974"/>
    <w:rsid w:val="00AC3FED"/>
    <w:rsid w:val="00AD272A"/>
    <w:rsid w:val="00AD5746"/>
    <w:rsid w:val="00B03A31"/>
    <w:rsid w:val="00B03F84"/>
    <w:rsid w:val="00B07954"/>
    <w:rsid w:val="00B14CBC"/>
    <w:rsid w:val="00B17757"/>
    <w:rsid w:val="00B2154E"/>
    <w:rsid w:val="00B31014"/>
    <w:rsid w:val="00B53058"/>
    <w:rsid w:val="00B53BA0"/>
    <w:rsid w:val="00B605AE"/>
    <w:rsid w:val="00B70A3B"/>
    <w:rsid w:val="00B70E5D"/>
    <w:rsid w:val="00B749B2"/>
    <w:rsid w:val="00B75891"/>
    <w:rsid w:val="00B75FAB"/>
    <w:rsid w:val="00B9507D"/>
    <w:rsid w:val="00BB22A9"/>
    <w:rsid w:val="00BC0529"/>
    <w:rsid w:val="00BC26F5"/>
    <w:rsid w:val="00BD2E9F"/>
    <w:rsid w:val="00BD3D86"/>
    <w:rsid w:val="00BE4D6B"/>
    <w:rsid w:val="00BE4FD0"/>
    <w:rsid w:val="00BF3306"/>
    <w:rsid w:val="00BF7DCE"/>
    <w:rsid w:val="00C000BF"/>
    <w:rsid w:val="00C075FB"/>
    <w:rsid w:val="00C21255"/>
    <w:rsid w:val="00C22132"/>
    <w:rsid w:val="00C43597"/>
    <w:rsid w:val="00C56979"/>
    <w:rsid w:val="00C67FF1"/>
    <w:rsid w:val="00C8685F"/>
    <w:rsid w:val="00C879BA"/>
    <w:rsid w:val="00C87E5B"/>
    <w:rsid w:val="00C96BEB"/>
    <w:rsid w:val="00CA0B41"/>
    <w:rsid w:val="00CB5353"/>
    <w:rsid w:val="00CC777F"/>
    <w:rsid w:val="00CD304C"/>
    <w:rsid w:val="00CD5930"/>
    <w:rsid w:val="00CF78BB"/>
    <w:rsid w:val="00D0710C"/>
    <w:rsid w:val="00D0712E"/>
    <w:rsid w:val="00D12886"/>
    <w:rsid w:val="00D13B8D"/>
    <w:rsid w:val="00D1601E"/>
    <w:rsid w:val="00D26AD8"/>
    <w:rsid w:val="00D45501"/>
    <w:rsid w:val="00D47E8B"/>
    <w:rsid w:val="00D50754"/>
    <w:rsid w:val="00D54EB6"/>
    <w:rsid w:val="00D564F2"/>
    <w:rsid w:val="00D632ED"/>
    <w:rsid w:val="00D63509"/>
    <w:rsid w:val="00D700DF"/>
    <w:rsid w:val="00D77321"/>
    <w:rsid w:val="00D813F1"/>
    <w:rsid w:val="00D85EED"/>
    <w:rsid w:val="00DA70F8"/>
    <w:rsid w:val="00DB230D"/>
    <w:rsid w:val="00DC0C05"/>
    <w:rsid w:val="00DC1798"/>
    <w:rsid w:val="00DC2551"/>
    <w:rsid w:val="00DC4EBA"/>
    <w:rsid w:val="00DD19BE"/>
    <w:rsid w:val="00DD51D8"/>
    <w:rsid w:val="00DD6ED5"/>
    <w:rsid w:val="00DD75DA"/>
    <w:rsid w:val="00DE1E6E"/>
    <w:rsid w:val="00DE460C"/>
    <w:rsid w:val="00E024C9"/>
    <w:rsid w:val="00E0431B"/>
    <w:rsid w:val="00E12ED0"/>
    <w:rsid w:val="00E1344C"/>
    <w:rsid w:val="00E448B4"/>
    <w:rsid w:val="00E45469"/>
    <w:rsid w:val="00E4643B"/>
    <w:rsid w:val="00E60617"/>
    <w:rsid w:val="00E67C1A"/>
    <w:rsid w:val="00E730AB"/>
    <w:rsid w:val="00E810D8"/>
    <w:rsid w:val="00E90BAC"/>
    <w:rsid w:val="00EA09AB"/>
    <w:rsid w:val="00EA2539"/>
    <w:rsid w:val="00EA5842"/>
    <w:rsid w:val="00EB5613"/>
    <w:rsid w:val="00EC5BE3"/>
    <w:rsid w:val="00EC704A"/>
    <w:rsid w:val="00EE1B8E"/>
    <w:rsid w:val="00EE1D93"/>
    <w:rsid w:val="00EF13C6"/>
    <w:rsid w:val="00EF161D"/>
    <w:rsid w:val="00F05397"/>
    <w:rsid w:val="00F0593C"/>
    <w:rsid w:val="00F069C9"/>
    <w:rsid w:val="00F109D5"/>
    <w:rsid w:val="00F11179"/>
    <w:rsid w:val="00F11491"/>
    <w:rsid w:val="00F15F9A"/>
    <w:rsid w:val="00F23A20"/>
    <w:rsid w:val="00F26783"/>
    <w:rsid w:val="00F30E53"/>
    <w:rsid w:val="00F4035C"/>
    <w:rsid w:val="00F444B8"/>
    <w:rsid w:val="00F45AC1"/>
    <w:rsid w:val="00F47733"/>
    <w:rsid w:val="00F51C83"/>
    <w:rsid w:val="00F65BD5"/>
    <w:rsid w:val="00F81544"/>
    <w:rsid w:val="00F858BC"/>
    <w:rsid w:val="00F86E45"/>
    <w:rsid w:val="00F9191A"/>
    <w:rsid w:val="00F92F29"/>
    <w:rsid w:val="00FA1E97"/>
    <w:rsid w:val="00FA2DF0"/>
    <w:rsid w:val="00FA3AA3"/>
    <w:rsid w:val="00FB0A90"/>
    <w:rsid w:val="00FB2A84"/>
    <w:rsid w:val="00FC3810"/>
    <w:rsid w:val="00FC47B5"/>
    <w:rsid w:val="00FC5236"/>
    <w:rsid w:val="00FC6CCC"/>
    <w:rsid w:val="00FC7C38"/>
    <w:rsid w:val="00FE361C"/>
    <w:rsid w:val="00FE3AC0"/>
    <w:rsid w:val="00FE3B39"/>
    <w:rsid w:val="00FF044B"/>
    <w:rsid w:val="00FF16A1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7A4B"/>
  <w15:docId w15:val="{C72B0C28-9679-446A-B12A-20047D84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02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D272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D27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1"/>
    <w:basedOn w:val="a"/>
    <w:next w:val="a"/>
    <w:rsid w:val="00AD272A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6321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text"/>
    <w:basedOn w:val="a"/>
    <w:link w:val="aa"/>
    <w:uiPriority w:val="99"/>
    <w:semiHidden/>
    <w:unhideWhenUsed/>
    <w:rsid w:val="006321EA"/>
  </w:style>
  <w:style w:type="character" w:customStyle="1" w:styleId="ac">
    <w:name w:val="Тема примечания Знак"/>
    <w:basedOn w:val="aa"/>
    <w:link w:val="ad"/>
    <w:uiPriority w:val="99"/>
    <w:semiHidden/>
    <w:rsid w:val="006321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6321EA"/>
    <w:rPr>
      <w:b/>
      <w:bCs/>
    </w:rPr>
  </w:style>
  <w:style w:type="table" w:styleId="ae">
    <w:name w:val="Table Grid"/>
    <w:basedOn w:val="a1"/>
    <w:uiPriority w:val="59"/>
    <w:rsid w:val="003D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38D3-9FB7-4344-85F0-496F7736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Якушина</cp:lastModifiedBy>
  <cp:revision>24</cp:revision>
  <cp:lastPrinted>2024-01-15T05:47:00Z</cp:lastPrinted>
  <dcterms:created xsi:type="dcterms:W3CDTF">2024-01-09T09:43:00Z</dcterms:created>
  <dcterms:modified xsi:type="dcterms:W3CDTF">2024-01-16T03:13:00Z</dcterms:modified>
</cp:coreProperties>
</file>